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5398"/>
      </w:tblGrid>
      <w:tr w:rsidR="00E60AD8" w:rsidRPr="006B5364" w14:paraId="248C23BB" w14:textId="77777777" w:rsidTr="00FF0FD3">
        <w:tc>
          <w:tcPr>
            <w:tcW w:w="0" w:type="auto"/>
            <w:tcBorders>
              <w:top w:val="nil"/>
              <w:left w:val="nil"/>
              <w:bottom w:val="nil"/>
              <w:right w:val="nil"/>
            </w:tcBorders>
            <w:hideMark/>
          </w:tcPr>
          <w:p w14:paraId="3F9FE872" w14:textId="77777777" w:rsidR="00E60AD8" w:rsidRPr="006B5364" w:rsidRDefault="00E60AD8" w:rsidP="00A4532E">
            <w:pPr>
              <w:pStyle w:val="NoSpacing"/>
            </w:pPr>
            <w:r w:rsidRPr="006B5364">
              <w:t>Dear Travel Partner,</w:t>
            </w:r>
          </w:p>
          <w:p w14:paraId="74A54257" w14:textId="7E79883D" w:rsidR="00E60AD8" w:rsidRPr="006B5364" w:rsidRDefault="00E60AD8" w:rsidP="00FF0FD3">
            <w:pPr>
              <w:pStyle w:val="NormalWeb"/>
              <w:spacing w:before="0" w:beforeAutospacing="0" w:after="240" w:afterAutospacing="0"/>
              <w:rPr>
                <w:rFonts w:ascii="Verdana" w:hAnsi="Verdana"/>
                <w:sz w:val="28"/>
                <w:szCs w:val="28"/>
              </w:rPr>
            </w:pPr>
            <w:r w:rsidRPr="006B5364">
              <w:rPr>
                <w:rFonts w:ascii="Verdana" w:hAnsi="Verdana"/>
                <w:sz w:val="28"/>
                <w:szCs w:val="28"/>
              </w:rPr>
              <w:t>Greetings!</w:t>
            </w:r>
          </w:p>
          <w:p w14:paraId="02EEF726" w14:textId="77777777" w:rsidR="00E60AD8" w:rsidRPr="006B5364" w:rsidRDefault="00E60AD8" w:rsidP="00FF0FD3">
            <w:pPr>
              <w:pStyle w:val="NormalWeb"/>
              <w:spacing w:before="0" w:beforeAutospacing="0" w:after="0" w:afterAutospacing="0"/>
              <w:rPr>
                <w:rFonts w:ascii="Verdana" w:hAnsi="Verdana"/>
                <w:sz w:val="28"/>
                <w:szCs w:val="28"/>
              </w:rPr>
            </w:pPr>
            <w:r w:rsidRPr="006B5364">
              <w:rPr>
                <w:rFonts w:ascii="Verdana" w:hAnsi="Verdana"/>
                <w:sz w:val="28"/>
                <w:szCs w:val="28"/>
              </w:rPr>
              <w:t>Thanks for your query. We are pleased to quote you with our best tour plan and cost.</w:t>
            </w:r>
          </w:p>
        </w:tc>
      </w:tr>
    </w:tbl>
    <w:p w14:paraId="2F4375E2" w14:textId="77777777" w:rsidR="00E60AD8" w:rsidRPr="006B5364" w:rsidRDefault="00E60AD8" w:rsidP="00E60AD8">
      <w:pPr>
        <w:rPr>
          <w:rFonts w:ascii="Verdana" w:eastAsia="Times New Roman" w:hAnsi="Verdana"/>
          <w:sz w:val="28"/>
          <w:szCs w:val="28"/>
        </w:rPr>
      </w:pPr>
    </w:p>
    <w:tbl>
      <w:tblPr>
        <w:tblW w:w="0" w:type="auto"/>
        <w:tblCellMar>
          <w:left w:w="0" w:type="dxa"/>
          <w:right w:w="0" w:type="dxa"/>
        </w:tblCellMar>
        <w:tblLook w:val="04A0" w:firstRow="1" w:lastRow="0" w:firstColumn="1" w:lastColumn="0" w:noHBand="0" w:noVBand="1"/>
      </w:tblPr>
      <w:tblGrid>
        <w:gridCol w:w="2097"/>
        <w:gridCol w:w="5325"/>
      </w:tblGrid>
      <w:tr w:rsidR="00E60AD8" w:rsidRPr="006B5364" w14:paraId="1CA2FEA2" w14:textId="77777777" w:rsidTr="00245CB5">
        <w:trPr>
          <w:tblHeader/>
        </w:trPr>
        <w:tc>
          <w:tcPr>
            <w:tcW w:w="0" w:type="auto"/>
            <w:gridSpan w:val="2"/>
            <w:tcBorders>
              <w:top w:val="nil"/>
              <w:left w:val="nil"/>
              <w:bottom w:val="nil"/>
              <w:right w:val="nil"/>
            </w:tcBorders>
            <w:shd w:val="clear" w:color="auto" w:fill="FBCFE8"/>
            <w:tcMar>
              <w:top w:w="120" w:type="dxa"/>
              <w:left w:w="360" w:type="dxa"/>
              <w:bottom w:w="120" w:type="dxa"/>
              <w:right w:w="360" w:type="dxa"/>
            </w:tcMar>
            <w:hideMark/>
          </w:tcPr>
          <w:p w14:paraId="4A0E2B61"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 xml:space="preserve">Package Overview </w:t>
            </w:r>
          </w:p>
        </w:tc>
      </w:tr>
      <w:tr w:rsidR="00E60AD8" w:rsidRPr="006B5364" w14:paraId="4DC17CAA" w14:textId="77777777" w:rsidTr="00245CB5">
        <w:tc>
          <w:tcPr>
            <w:tcW w:w="19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40F50E3"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A9EEB9B"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 xml:space="preserve">4147916 </w:t>
            </w:r>
          </w:p>
        </w:tc>
      </w:tr>
      <w:tr w:rsidR="00E60AD8" w:rsidRPr="006B5364" w14:paraId="42227295" w14:textId="77777777" w:rsidTr="00245CB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2D85A0E"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1038BD4" w14:textId="2B9623D6" w:rsidR="00E60AD8" w:rsidRPr="006B5364" w:rsidRDefault="00E60AD8" w:rsidP="00FF0FD3">
            <w:pPr>
              <w:pStyle w:val="NormalWeb"/>
              <w:spacing w:before="0" w:beforeAutospacing="0" w:after="0" w:afterAutospacing="0"/>
              <w:rPr>
                <w:rFonts w:ascii="Verdana" w:hAnsi="Verdana"/>
                <w:b/>
                <w:bCs/>
                <w:sz w:val="28"/>
                <w:szCs w:val="28"/>
              </w:rPr>
            </w:pPr>
            <w:proofErr w:type="spellStart"/>
            <w:r w:rsidRPr="006B5364">
              <w:rPr>
                <w:rFonts w:ascii="Verdana" w:hAnsi="Verdana"/>
                <w:b/>
                <w:bCs/>
                <w:sz w:val="28"/>
                <w:szCs w:val="28"/>
              </w:rPr>
              <w:t>Macau,China,Guangzhou,Foshan</w:t>
            </w:r>
            <w:proofErr w:type="spellEnd"/>
            <w:r w:rsidRPr="006B5364">
              <w:rPr>
                <w:rFonts w:ascii="Verdana" w:hAnsi="Verdana"/>
                <w:b/>
                <w:bCs/>
                <w:sz w:val="28"/>
                <w:szCs w:val="28"/>
              </w:rPr>
              <w:t xml:space="preserve"> </w:t>
            </w:r>
          </w:p>
          <w:p w14:paraId="5017F518" w14:textId="2AF39FDB" w:rsidR="00E60AD8" w:rsidRPr="006B5364" w:rsidRDefault="00E60AD8" w:rsidP="00FF0FD3">
            <w:pPr>
              <w:pStyle w:val="bg-yellow-200"/>
              <w:pBdr>
                <w:top w:val="single" w:sz="6" w:space="3" w:color="FACC15"/>
                <w:left w:val="single" w:sz="6" w:space="3" w:color="FACC15"/>
                <w:bottom w:val="single" w:sz="6" w:space="3" w:color="FACC15"/>
                <w:right w:val="single" w:sz="6" w:space="3" w:color="FACC15"/>
              </w:pBdr>
              <w:shd w:val="clear" w:color="auto" w:fill="FEF08A"/>
              <w:spacing w:before="60" w:beforeAutospacing="0" w:after="0" w:afterAutospacing="0"/>
              <w:rPr>
                <w:rFonts w:ascii="Verdana" w:hAnsi="Verdana"/>
                <w:b/>
                <w:bCs/>
                <w:sz w:val="28"/>
                <w:szCs w:val="28"/>
              </w:rPr>
            </w:pPr>
            <w:r w:rsidRPr="006B5364">
              <w:rPr>
                <w:rStyle w:val="text-9pt"/>
                <w:rFonts w:ascii="Verdana" w:hAnsi="Verdana"/>
                <w:b/>
                <w:bCs/>
                <w:sz w:val="28"/>
                <w:szCs w:val="28"/>
                <w:bdr w:val="none" w:sz="0" w:space="0" w:color="auto" w:frame="1"/>
              </w:rPr>
              <w:t xml:space="preserve">Foshan </w:t>
            </w:r>
            <w:r w:rsidR="00245CB5">
              <w:rPr>
                <w:rStyle w:val="text-9pt"/>
                <w:rFonts w:ascii="Verdana" w:hAnsi="Verdana"/>
                <w:b/>
                <w:bCs/>
                <w:sz w:val="28"/>
                <w:szCs w:val="28"/>
                <w:bdr w:val="none" w:sz="0" w:space="0" w:color="auto" w:frame="1"/>
              </w:rPr>
              <w:t>|</w:t>
            </w:r>
            <w:r w:rsidR="00245CB5">
              <w:rPr>
                <w:rStyle w:val="text-9pt"/>
                <w:b/>
                <w:bCs/>
                <w:bdr w:val="none" w:sz="0" w:space="0" w:color="auto" w:frame="1"/>
              </w:rPr>
              <w:t xml:space="preserve"> </w:t>
            </w:r>
            <w:r w:rsidR="00245CB5" w:rsidRPr="00245CB5">
              <w:rPr>
                <w:rStyle w:val="text-9pt"/>
                <w:rFonts w:ascii="Verdana" w:hAnsi="Verdana"/>
                <w:b/>
                <w:bCs/>
                <w:sz w:val="28"/>
                <w:szCs w:val="28"/>
                <w:bdr w:val="none" w:sz="0" w:space="0" w:color="auto" w:frame="1"/>
              </w:rPr>
              <w:t>Guangzhou</w:t>
            </w:r>
            <w:r w:rsidR="00245CB5" w:rsidRPr="00245CB5">
              <w:rPr>
                <w:rStyle w:val="text-9pt"/>
                <w:b/>
                <w:bCs/>
                <w:sz w:val="28"/>
                <w:szCs w:val="28"/>
                <w:bdr w:val="none" w:sz="0" w:space="0" w:color="auto" w:frame="1"/>
              </w:rPr>
              <w:t xml:space="preserve"> </w:t>
            </w:r>
            <w:r w:rsidRPr="006B5364">
              <w:rPr>
                <w:rStyle w:val="text-9pt"/>
                <w:rFonts w:ascii="Verdana" w:hAnsi="Verdana"/>
                <w:b/>
                <w:bCs/>
                <w:sz w:val="28"/>
                <w:szCs w:val="28"/>
                <w:bdr w:val="none" w:sz="0" w:space="0" w:color="auto" w:frame="1"/>
              </w:rPr>
              <w:t xml:space="preserve">5 Nights </w:t>
            </w:r>
          </w:p>
        </w:tc>
      </w:tr>
      <w:tr w:rsidR="00E60AD8" w:rsidRPr="006B5364" w14:paraId="531E22C2" w14:textId="77777777" w:rsidTr="00245CB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E92A84D"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Start Date</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B4F7A93" w14:textId="555FFFD9"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14</w:t>
            </w:r>
            <w:r w:rsidR="00245CB5">
              <w:rPr>
                <w:rFonts w:ascii="Verdana" w:eastAsia="Times New Roman" w:hAnsi="Verdana"/>
                <w:b/>
                <w:bCs/>
                <w:sz w:val="28"/>
                <w:szCs w:val="28"/>
              </w:rPr>
              <w:t xml:space="preserve"> , 22, </w:t>
            </w:r>
            <w:r w:rsidR="00245CB5" w:rsidRPr="00134B0C">
              <w:rPr>
                <w:rFonts w:ascii="Verdana" w:eastAsia="Times New Roman" w:hAnsi="Verdana"/>
                <w:b/>
                <w:bCs/>
                <w:sz w:val="28"/>
                <w:szCs w:val="28"/>
              </w:rPr>
              <w:t>30 October, 2026</w:t>
            </w:r>
            <w:r w:rsidRPr="006B5364">
              <w:rPr>
                <w:rFonts w:ascii="Verdana" w:eastAsia="Times New Roman" w:hAnsi="Verdana"/>
                <w:b/>
                <w:bCs/>
                <w:sz w:val="28"/>
                <w:szCs w:val="28"/>
              </w:rPr>
              <w:t>, 2026</w:t>
            </w:r>
          </w:p>
        </w:tc>
      </w:tr>
      <w:tr w:rsidR="00E60AD8" w:rsidRPr="006B5364" w14:paraId="5C51BF33" w14:textId="77777777" w:rsidTr="00245CB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6283FA6"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11E8E9C"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bdr w:val="none" w:sz="0" w:space="0" w:color="auto" w:frame="1"/>
              </w:rPr>
              <w:t xml:space="preserve">5 Nights </w:t>
            </w:r>
            <w:r w:rsidRPr="006B5364">
              <w:rPr>
                <w:rFonts w:ascii="Verdana" w:eastAsia="Times New Roman" w:hAnsi="Verdana"/>
                <w:b/>
                <w:bCs/>
                <w:sz w:val="28"/>
                <w:szCs w:val="28"/>
              </w:rPr>
              <w:t xml:space="preserve">/ </w:t>
            </w:r>
            <w:r w:rsidRPr="006B5364">
              <w:rPr>
                <w:rFonts w:ascii="Verdana" w:eastAsia="Times New Roman" w:hAnsi="Verdana"/>
                <w:b/>
                <w:bCs/>
                <w:sz w:val="28"/>
                <w:szCs w:val="28"/>
                <w:bdr w:val="none" w:sz="0" w:space="0" w:color="auto" w:frame="1"/>
              </w:rPr>
              <w:t xml:space="preserve">6 Days </w:t>
            </w:r>
          </w:p>
        </w:tc>
      </w:tr>
      <w:tr w:rsidR="00E60AD8" w:rsidRPr="006B5364" w14:paraId="14C94753" w14:textId="77777777" w:rsidTr="00245CB5">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7210123"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Pax</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8356DFC" w14:textId="397245F3" w:rsidR="00E60AD8" w:rsidRPr="006B5364" w:rsidRDefault="00245CB5" w:rsidP="00FF0FD3">
            <w:pPr>
              <w:rPr>
                <w:rFonts w:ascii="Verdana" w:eastAsia="Times New Roman" w:hAnsi="Verdana"/>
                <w:b/>
                <w:bCs/>
                <w:sz w:val="28"/>
                <w:szCs w:val="28"/>
              </w:rPr>
            </w:pPr>
            <w:r>
              <w:rPr>
                <w:rFonts w:ascii="Verdana" w:eastAsia="Times New Roman" w:hAnsi="Verdana"/>
                <w:b/>
                <w:bCs/>
                <w:sz w:val="28"/>
                <w:szCs w:val="28"/>
              </w:rPr>
              <w:t>Group Departure</w:t>
            </w:r>
          </w:p>
        </w:tc>
      </w:tr>
    </w:tbl>
    <w:p w14:paraId="08C1E86A"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5398"/>
      </w:tblGrid>
      <w:tr w:rsidR="00E60AD8" w:rsidRPr="006B5364" w14:paraId="5190715C" w14:textId="77777777" w:rsidTr="00FF0FD3">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11FDD2E6" w14:textId="77777777" w:rsidR="00E60AD8" w:rsidRPr="006B5364" w:rsidRDefault="00E60AD8" w:rsidP="00FF0FD3">
            <w:pPr>
              <w:pStyle w:val="Heading2"/>
              <w:spacing w:before="0" w:after="0"/>
              <w:jc w:val="center"/>
              <w:rPr>
                <w:rFonts w:ascii="Verdana" w:eastAsia="Times New Roman" w:hAnsi="Verdana"/>
                <w:color w:val="9D174D"/>
                <w:sz w:val="28"/>
                <w:szCs w:val="28"/>
              </w:rPr>
            </w:pPr>
            <w:r w:rsidRPr="006B5364">
              <w:rPr>
                <w:rFonts w:ascii="Verdana" w:eastAsia="Times New Roman" w:hAnsi="Verdana"/>
                <w:color w:val="9D174D"/>
                <w:sz w:val="28"/>
                <w:szCs w:val="28"/>
              </w:rPr>
              <w:t>Hotels</w:t>
            </w:r>
          </w:p>
        </w:tc>
      </w:tr>
    </w:tbl>
    <w:p w14:paraId="2D59ABEB"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4721"/>
      </w:tblGrid>
      <w:tr w:rsidR="00E60AD8" w:rsidRPr="006B5364" w14:paraId="7D6A6AD1" w14:textId="77777777" w:rsidTr="00FF0FD3">
        <w:tc>
          <w:tcPr>
            <w:tcW w:w="0" w:type="auto"/>
            <w:tcBorders>
              <w:top w:val="nil"/>
              <w:left w:val="nil"/>
              <w:bottom w:val="nil"/>
              <w:right w:val="nil"/>
            </w:tcBorders>
            <w:shd w:val="clear" w:color="auto" w:fill="FBCFE8"/>
            <w:tcMar>
              <w:top w:w="120" w:type="dxa"/>
              <w:left w:w="360" w:type="dxa"/>
              <w:bottom w:w="120" w:type="dxa"/>
              <w:right w:w="360" w:type="dxa"/>
            </w:tcMar>
            <w:hideMark/>
          </w:tcPr>
          <w:p w14:paraId="64251383"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Option 1: Hotel in Foshan</w:t>
            </w:r>
          </w:p>
        </w:tc>
      </w:tr>
    </w:tbl>
    <w:p w14:paraId="7690D925" w14:textId="77777777" w:rsidR="00E60AD8" w:rsidRPr="006B5364" w:rsidRDefault="00E60AD8" w:rsidP="00E60AD8">
      <w:pPr>
        <w:rPr>
          <w:rFonts w:ascii="Verdana" w:eastAsia="Times New Roman" w:hAnsi="Verdana"/>
          <w:sz w:val="28"/>
          <w:szCs w:val="28"/>
        </w:rPr>
      </w:pPr>
    </w:p>
    <w:tbl>
      <w:tblPr>
        <w:tblW w:w="5000" w:type="pct"/>
        <w:tblCellMar>
          <w:left w:w="0" w:type="dxa"/>
          <w:right w:w="0" w:type="dxa"/>
        </w:tblCellMar>
        <w:tblLook w:val="04A0" w:firstRow="1" w:lastRow="0" w:firstColumn="1" w:lastColumn="0" w:noHBand="0" w:noVBand="1"/>
      </w:tblPr>
      <w:tblGrid>
        <w:gridCol w:w="1429"/>
        <w:gridCol w:w="1548"/>
        <w:gridCol w:w="7254"/>
        <w:gridCol w:w="2023"/>
        <w:gridCol w:w="3128"/>
      </w:tblGrid>
      <w:tr w:rsidR="00E60AD8" w:rsidRPr="006B5364" w14:paraId="2A86B130" w14:textId="77777777" w:rsidTr="00FF0FD3">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DE75EFF"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0342E89"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0CEA05B4"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08E98C42" w14:textId="77777777" w:rsidR="00E60AD8" w:rsidRPr="006B5364" w:rsidRDefault="00E60AD8" w:rsidP="00FF0FD3">
            <w:pPr>
              <w:jc w:val="center"/>
              <w:rPr>
                <w:rFonts w:ascii="Verdana" w:eastAsia="Times New Roman" w:hAnsi="Verdana"/>
                <w:b/>
                <w:bCs/>
                <w:sz w:val="28"/>
                <w:szCs w:val="28"/>
              </w:rPr>
            </w:pPr>
            <w:r w:rsidRPr="006B5364">
              <w:rPr>
                <w:rFonts w:ascii="Verdana" w:eastAsia="Times New Roman" w:hAnsi="Verdana"/>
                <w:b/>
                <w:bCs/>
                <w:sz w:val="28"/>
                <w:szCs w:val="28"/>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02B6667E"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Accommodation</w:t>
            </w:r>
          </w:p>
        </w:tc>
      </w:tr>
      <w:tr w:rsidR="00E60AD8" w:rsidRPr="006B5364" w14:paraId="606E72F5" w14:textId="77777777" w:rsidTr="00FF0FD3">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C4847E0" w14:textId="3A2ECE81" w:rsidR="00E60AD8" w:rsidRPr="006B5364" w:rsidRDefault="00E60AD8" w:rsidP="00FF0FD3">
            <w:pPr>
              <w:pStyle w:val="w-full"/>
              <w:spacing w:before="0" w:beforeAutospacing="0" w:after="0" w:afterAutospacing="0"/>
              <w:rPr>
                <w:rFonts w:ascii="Verdana" w:hAnsi="Verdana"/>
                <w:sz w:val="28"/>
                <w:szCs w:val="28"/>
              </w:rPr>
            </w:pPr>
            <w:r w:rsidRPr="006B5364">
              <w:rPr>
                <w:rFonts w:ascii="Verdana" w:hAnsi="Verdana"/>
                <w:sz w:val="28"/>
                <w:szCs w:val="28"/>
              </w:rPr>
              <w:t xml:space="preserve">1st </w:t>
            </w:r>
            <w:r w:rsidRPr="006B5364">
              <w:rPr>
                <w:rStyle w:val="inline-block"/>
                <w:rFonts w:ascii="Verdana" w:hAnsi="Verdana"/>
                <w:sz w:val="28"/>
                <w:szCs w:val="28"/>
                <w:bdr w:val="none" w:sz="0" w:space="0" w:color="auto" w:frame="1"/>
              </w:rPr>
              <w:t xml:space="preserve"> </w:t>
            </w:r>
          </w:p>
          <w:p w14:paraId="4BFA00CA" w14:textId="752B650D" w:rsidR="00E60AD8" w:rsidRPr="006B5364" w:rsidRDefault="00E60AD8" w:rsidP="00FF0FD3">
            <w:pPr>
              <w:pStyle w:val="w-full"/>
              <w:spacing w:before="0" w:beforeAutospacing="0" w:after="0" w:afterAutospacing="0"/>
              <w:rPr>
                <w:rFonts w:ascii="Verdana" w:hAnsi="Verdana"/>
                <w:sz w:val="28"/>
                <w:szCs w:val="28"/>
              </w:rPr>
            </w:pPr>
            <w:r w:rsidRPr="006B5364">
              <w:rPr>
                <w:rFonts w:ascii="Verdana" w:hAnsi="Verdana"/>
                <w:sz w:val="28"/>
                <w:szCs w:val="28"/>
              </w:rPr>
              <w:t xml:space="preserve">2nd </w:t>
            </w:r>
          </w:p>
          <w:p w14:paraId="50FD29DC" w14:textId="4BF4E336" w:rsidR="00E60AD8" w:rsidRPr="006B5364" w:rsidRDefault="00E60AD8" w:rsidP="00FF0FD3">
            <w:pPr>
              <w:pStyle w:val="w-full"/>
              <w:spacing w:before="0" w:beforeAutospacing="0" w:after="0" w:afterAutospacing="0"/>
              <w:rPr>
                <w:rFonts w:ascii="Verdana" w:hAnsi="Verdana"/>
                <w:sz w:val="28"/>
                <w:szCs w:val="28"/>
              </w:rPr>
            </w:pPr>
            <w:r w:rsidRPr="006B5364">
              <w:rPr>
                <w:rFonts w:ascii="Verdana" w:hAnsi="Verdana"/>
                <w:sz w:val="28"/>
                <w:szCs w:val="28"/>
              </w:rPr>
              <w:t xml:space="preserve">3rd </w:t>
            </w:r>
          </w:p>
          <w:p w14:paraId="4EF11F12" w14:textId="77777777" w:rsidR="00D647E9" w:rsidRDefault="00E60AD8" w:rsidP="00D647E9">
            <w:pPr>
              <w:pStyle w:val="w-full"/>
              <w:spacing w:before="0" w:beforeAutospacing="0" w:after="0" w:afterAutospacing="0"/>
              <w:rPr>
                <w:rStyle w:val="inline-block"/>
                <w:bdr w:val="none" w:sz="0" w:space="0" w:color="auto" w:frame="1"/>
              </w:rPr>
            </w:pPr>
            <w:r w:rsidRPr="006B5364">
              <w:rPr>
                <w:rFonts w:ascii="Verdana" w:hAnsi="Verdana"/>
                <w:sz w:val="28"/>
                <w:szCs w:val="28"/>
              </w:rPr>
              <w:t xml:space="preserve">4th </w:t>
            </w:r>
          </w:p>
          <w:p w14:paraId="6034E21A" w14:textId="44D7F433" w:rsidR="00E60AD8" w:rsidRPr="006B5364" w:rsidRDefault="00E60AD8" w:rsidP="00D647E9">
            <w:pPr>
              <w:pStyle w:val="w-full"/>
              <w:spacing w:before="0" w:beforeAutospacing="0" w:after="0" w:afterAutospacing="0"/>
              <w:rPr>
                <w:rFonts w:ascii="Verdana" w:hAnsi="Verdana"/>
                <w:sz w:val="28"/>
                <w:szCs w:val="28"/>
              </w:rPr>
            </w:pPr>
            <w:r w:rsidRPr="006B5364">
              <w:rPr>
                <w:rFonts w:ascii="Verdana" w:hAnsi="Verdana"/>
                <w:sz w:val="28"/>
                <w:szCs w:val="28"/>
              </w:rPr>
              <w:t xml:space="preserve">5th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7D2DC81"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 xml:space="preserve">Foshan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F6231A2" w14:textId="77777777" w:rsidR="00E60AD8" w:rsidRPr="006B5364" w:rsidRDefault="00E60AD8" w:rsidP="00FF0FD3">
            <w:pPr>
              <w:pStyle w:val="block"/>
              <w:spacing w:before="0" w:beforeAutospacing="0" w:after="0" w:afterAutospacing="0"/>
              <w:rPr>
                <w:rFonts w:ascii="Verdana" w:hAnsi="Verdana"/>
                <w:sz w:val="28"/>
                <w:szCs w:val="28"/>
              </w:rPr>
            </w:pPr>
            <w:r w:rsidRPr="006B5364">
              <w:rPr>
                <w:rFonts w:ascii="Verdana" w:hAnsi="Verdana"/>
                <w:b/>
                <w:bCs/>
                <w:sz w:val="28"/>
                <w:szCs w:val="28"/>
                <w:bdr w:val="none" w:sz="0" w:space="0" w:color="auto" w:frame="1"/>
              </w:rPr>
              <w:t xml:space="preserve">Fortuna Hotel Or </w:t>
            </w:r>
            <w:proofErr w:type="spellStart"/>
            <w:r w:rsidRPr="006B5364">
              <w:rPr>
                <w:rFonts w:ascii="Verdana" w:hAnsi="Verdana"/>
                <w:b/>
                <w:bCs/>
                <w:sz w:val="28"/>
                <w:szCs w:val="28"/>
                <w:bdr w:val="none" w:sz="0" w:space="0" w:color="auto" w:frame="1"/>
              </w:rPr>
              <w:t>Derayco</w:t>
            </w:r>
            <w:proofErr w:type="spellEnd"/>
            <w:r w:rsidRPr="006B5364">
              <w:rPr>
                <w:rFonts w:ascii="Verdana" w:hAnsi="Verdana"/>
                <w:b/>
                <w:bCs/>
                <w:sz w:val="28"/>
                <w:szCs w:val="28"/>
                <w:bdr w:val="none" w:sz="0" w:space="0" w:color="auto" w:frame="1"/>
              </w:rPr>
              <w:t xml:space="preserve"> Hotel Foshan</w:t>
            </w:r>
          </w:p>
          <w:p w14:paraId="1516D57E" w14:textId="77777777" w:rsidR="00E60AD8" w:rsidRPr="006B5364" w:rsidRDefault="00E60AD8" w:rsidP="00FF0FD3">
            <w:pPr>
              <w:pStyle w:val="text-8pt"/>
              <w:spacing w:before="0" w:beforeAutospacing="0" w:after="0" w:afterAutospacing="0"/>
              <w:rPr>
                <w:rFonts w:ascii="Verdana" w:hAnsi="Verdana"/>
                <w:sz w:val="28"/>
                <w:szCs w:val="28"/>
              </w:rPr>
            </w:pPr>
            <w:r w:rsidRPr="006B5364">
              <w:rPr>
                <w:rFonts w:ascii="Verdana" w:hAnsi="Verdana"/>
                <w:sz w:val="28"/>
                <w:szCs w:val="28"/>
              </w:rPr>
              <w:t xml:space="preserve">4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808FABF" w14:textId="77777777" w:rsidR="00E60AD8" w:rsidRPr="006B5364" w:rsidRDefault="00E60AD8" w:rsidP="00FF0FD3">
            <w:pPr>
              <w:pStyle w:val="text-center"/>
              <w:spacing w:before="0" w:beforeAutospacing="0" w:after="0" w:afterAutospacing="0"/>
              <w:jc w:val="center"/>
              <w:rPr>
                <w:rFonts w:ascii="Verdana" w:hAnsi="Verdana"/>
                <w:sz w:val="28"/>
                <w:szCs w:val="28"/>
              </w:rPr>
            </w:pPr>
            <w:r w:rsidRPr="006B5364">
              <w:rPr>
                <w:rFonts w:ascii="Verdana" w:hAnsi="Verdana"/>
                <w:sz w:val="28"/>
                <w:szCs w:val="28"/>
              </w:rPr>
              <w:t xml:space="preserve">Room Only </w:t>
            </w:r>
          </w:p>
          <w:p w14:paraId="7B883F29" w14:textId="77777777" w:rsidR="00E60AD8" w:rsidRPr="006B5364" w:rsidRDefault="00E60AD8" w:rsidP="00FF0FD3">
            <w:pPr>
              <w:pStyle w:val="text-8pt"/>
              <w:spacing w:before="0" w:beforeAutospacing="0" w:after="0" w:afterAutospacing="0"/>
              <w:jc w:val="center"/>
              <w:rPr>
                <w:rFonts w:ascii="Verdana" w:hAnsi="Verdana"/>
                <w:sz w:val="28"/>
                <w:szCs w:val="28"/>
              </w:rPr>
            </w:pPr>
            <w:r w:rsidRPr="006B5364">
              <w:rPr>
                <w:rFonts w:ascii="Verdana" w:hAnsi="Verdana"/>
                <w:sz w:val="28"/>
                <w:szCs w:val="28"/>
              </w:rPr>
              <w:t xml:space="preserve">(EP)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4EBF691" w14:textId="112F33C4" w:rsidR="00E60AD8" w:rsidRPr="006B5364" w:rsidRDefault="00E60AD8" w:rsidP="00FF0FD3">
            <w:pPr>
              <w:pStyle w:val="w-full"/>
              <w:spacing w:before="0" w:beforeAutospacing="0" w:after="0" w:afterAutospacing="0"/>
              <w:rPr>
                <w:rFonts w:ascii="Verdana" w:hAnsi="Verdana"/>
                <w:b/>
                <w:bCs/>
                <w:sz w:val="28"/>
                <w:szCs w:val="28"/>
              </w:rPr>
            </w:pPr>
            <w:r w:rsidRPr="006B5364">
              <w:rPr>
                <w:rFonts w:ascii="Verdana" w:hAnsi="Verdana"/>
                <w:b/>
                <w:bCs/>
                <w:sz w:val="28"/>
                <w:szCs w:val="28"/>
              </w:rPr>
              <w:t xml:space="preserve"> Double Room</w:t>
            </w:r>
          </w:p>
          <w:p w14:paraId="5B5ED717" w14:textId="1A650E05" w:rsidR="00E60AD8" w:rsidRPr="006B5364" w:rsidRDefault="00E60AD8" w:rsidP="00FF0FD3">
            <w:pPr>
              <w:pStyle w:val="text-8pt"/>
              <w:spacing w:before="0" w:beforeAutospacing="0" w:after="0" w:afterAutospacing="0"/>
              <w:rPr>
                <w:rFonts w:ascii="Verdana" w:hAnsi="Verdana"/>
                <w:sz w:val="28"/>
                <w:szCs w:val="28"/>
              </w:rPr>
            </w:pPr>
          </w:p>
        </w:tc>
      </w:tr>
    </w:tbl>
    <w:p w14:paraId="083D0689"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5362"/>
      </w:tblGrid>
      <w:tr w:rsidR="00E60AD8" w:rsidRPr="006B5364" w14:paraId="64F77F69" w14:textId="77777777" w:rsidTr="00FF0FD3">
        <w:tc>
          <w:tcPr>
            <w:tcW w:w="0" w:type="auto"/>
            <w:tcBorders>
              <w:top w:val="nil"/>
              <w:left w:val="nil"/>
              <w:bottom w:val="nil"/>
              <w:right w:val="nil"/>
            </w:tcBorders>
            <w:shd w:val="clear" w:color="auto" w:fill="FBCFE8"/>
            <w:tcMar>
              <w:top w:w="120" w:type="dxa"/>
              <w:left w:w="360" w:type="dxa"/>
              <w:bottom w:w="120" w:type="dxa"/>
              <w:right w:w="360" w:type="dxa"/>
            </w:tcMar>
            <w:hideMark/>
          </w:tcPr>
          <w:p w14:paraId="28306DF8"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Option 2: Hotel in Guangzhou</w:t>
            </w:r>
          </w:p>
        </w:tc>
      </w:tr>
    </w:tbl>
    <w:p w14:paraId="05DFC174" w14:textId="77777777" w:rsidR="00E60AD8" w:rsidRPr="006B5364" w:rsidRDefault="00E60AD8" w:rsidP="00E60AD8">
      <w:pPr>
        <w:rPr>
          <w:rFonts w:ascii="Verdana" w:eastAsia="Times New Roman" w:hAnsi="Verdana"/>
          <w:sz w:val="28"/>
          <w:szCs w:val="28"/>
        </w:rPr>
      </w:pPr>
    </w:p>
    <w:tbl>
      <w:tblPr>
        <w:tblW w:w="5000" w:type="pct"/>
        <w:tblCellMar>
          <w:left w:w="0" w:type="dxa"/>
          <w:right w:w="0" w:type="dxa"/>
        </w:tblCellMar>
        <w:tblLook w:val="04A0" w:firstRow="1" w:lastRow="0" w:firstColumn="1" w:lastColumn="0" w:noHBand="0" w:noVBand="1"/>
      </w:tblPr>
      <w:tblGrid>
        <w:gridCol w:w="1709"/>
        <w:gridCol w:w="2719"/>
        <w:gridCol w:w="4795"/>
        <w:gridCol w:w="2419"/>
        <w:gridCol w:w="3740"/>
      </w:tblGrid>
      <w:tr w:rsidR="00E60AD8" w:rsidRPr="006B5364" w14:paraId="440DAA4F" w14:textId="77777777" w:rsidTr="00FF0FD3">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740D3E9A"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B279461"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78741F6E"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9E6C922" w14:textId="77777777" w:rsidR="00E60AD8" w:rsidRPr="006B5364" w:rsidRDefault="00E60AD8" w:rsidP="00FF0FD3">
            <w:pPr>
              <w:jc w:val="center"/>
              <w:rPr>
                <w:rFonts w:ascii="Verdana" w:eastAsia="Times New Roman" w:hAnsi="Verdana"/>
                <w:b/>
                <w:bCs/>
                <w:sz w:val="28"/>
                <w:szCs w:val="28"/>
              </w:rPr>
            </w:pPr>
            <w:r w:rsidRPr="006B5364">
              <w:rPr>
                <w:rFonts w:ascii="Verdana" w:eastAsia="Times New Roman" w:hAnsi="Verdana"/>
                <w:b/>
                <w:bCs/>
                <w:sz w:val="28"/>
                <w:szCs w:val="28"/>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45BECEBB"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Accommodation</w:t>
            </w:r>
          </w:p>
        </w:tc>
      </w:tr>
      <w:tr w:rsidR="00E60AD8" w:rsidRPr="006B5364" w14:paraId="1CB051D8" w14:textId="77777777" w:rsidTr="00FF0FD3">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B4B7263" w14:textId="2BC02777" w:rsidR="00E60AD8" w:rsidRPr="006B5364" w:rsidRDefault="00E60AD8" w:rsidP="00FF0FD3">
            <w:pPr>
              <w:pStyle w:val="w-full"/>
              <w:spacing w:before="0" w:beforeAutospacing="0" w:after="0" w:afterAutospacing="0"/>
              <w:rPr>
                <w:rFonts w:ascii="Verdana" w:hAnsi="Verdana"/>
                <w:sz w:val="28"/>
                <w:szCs w:val="28"/>
              </w:rPr>
            </w:pPr>
            <w:r w:rsidRPr="006B5364">
              <w:rPr>
                <w:rFonts w:ascii="Verdana" w:hAnsi="Verdana"/>
                <w:sz w:val="28"/>
                <w:szCs w:val="28"/>
              </w:rPr>
              <w:t xml:space="preserve">1st </w:t>
            </w:r>
          </w:p>
          <w:p w14:paraId="78702A0F" w14:textId="05B6B908" w:rsidR="00E60AD8" w:rsidRPr="006B5364" w:rsidRDefault="00E60AD8" w:rsidP="00FF0FD3">
            <w:pPr>
              <w:pStyle w:val="w-full"/>
              <w:spacing w:before="0" w:beforeAutospacing="0" w:after="0" w:afterAutospacing="0"/>
              <w:rPr>
                <w:rFonts w:ascii="Verdana" w:hAnsi="Verdana"/>
                <w:sz w:val="28"/>
                <w:szCs w:val="28"/>
              </w:rPr>
            </w:pPr>
            <w:r w:rsidRPr="006B5364">
              <w:rPr>
                <w:rFonts w:ascii="Verdana" w:hAnsi="Verdana"/>
                <w:sz w:val="28"/>
                <w:szCs w:val="28"/>
              </w:rPr>
              <w:t xml:space="preserve">2nd </w:t>
            </w:r>
          </w:p>
          <w:p w14:paraId="020A8973" w14:textId="4DE50F3E" w:rsidR="00E60AD8" w:rsidRPr="006B5364" w:rsidRDefault="00E60AD8" w:rsidP="00FF0FD3">
            <w:pPr>
              <w:pStyle w:val="w-full"/>
              <w:spacing w:before="0" w:beforeAutospacing="0" w:after="0" w:afterAutospacing="0"/>
              <w:rPr>
                <w:rFonts w:ascii="Verdana" w:hAnsi="Verdana"/>
                <w:sz w:val="28"/>
                <w:szCs w:val="28"/>
              </w:rPr>
            </w:pPr>
            <w:r w:rsidRPr="006B5364">
              <w:rPr>
                <w:rFonts w:ascii="Verdana" w:hAnsi="Verdana"/>
                <w:sz w:val="28"/>
                <w:szCs w:val="28"/>
              </w:rPr>
              <w:t xml:space="preserve">3rd </w:t>
            </w:r>
          </w:p>
          <w:p w14:paraId="6C8693AA" w14:textId="77777777" w:rsidR="00D647E9" w:rsidRDefault="00E60AD8" w:rsidP="00D647E9">
            <w:pPr>
              <w:pStyle w:val="w-full"/>
              <w:spacing w:before="0" w:beforeAutospacing="0" w:after="0" w:afterAutospacing="0"/>
              <w:rPr>
                <w:rStyle w:val="inline-block"/>
                <w:bdr w:val="none" w:sz="0" w:space="0" w:color="auto" w:frame="1"/>
              </w:rPr>
            </w:pPr>
            <w:r w:rsidRPr="006B5364">
              <w:rPr>
                <w:rFonts w:ascii="Verdana" w:hAnsi="Verdana"/>
                <w:sz w:val="28"/>
                <w:szCs w:val="28"/>
              </w:rPr>
              <w:t xml:space="preserve">4th </w:t>
            </w:r>
          </w:p>
          <w:p w14:paraId="7D03887E" w14:textId="01DBCDEF" w:rsidR="00E60AD8" w:rsidRPr="006B5364" w:rsidRDefault="00E60AD8" w:rsidP="00D647E9">
            <w:pPr>
              <w:pStyle w:val="w-full"/>
              <w:spacing w:before="0" w:beforeAutospacing="0" w:after="0" w:afterAutospacing="0"/>
              <w:rPr>
                <w:rFonts w:ascii="Verdana" w:hAnsi="Verdana"/>
                <w:sz w:val="28"/>
                <w:szCs w:val="28"/>
              </w:rPr>
            </w:pPr>
            <w:r w:rsidRPr="006B5364">
              <w:rPr>
                <w:rFonts w:ascii="Verdana" w:hAnsi="Verdana"/>
                <w:sz w:val="28"/>
                <w:szCs w:val="28"/>
              </w:rPr>
              <w:t xml:space="preserve">5th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B9851D9"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 xml:space="preserve">Guangzhou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D889FE9" w14:textId="77777777" w:rsidR="00E60AD8" w:rsidRPr="006B5364" w:rsidRDefault="00E60AD8" w:rsidP="00FF0FD3">
            <w:pPr>
              <w:pStyle w:val="block"/>
              <w:spacing w:before="0" w:beforeAutospacing="0" w:after="0" w:afterAutospacing="0"/>
              <w:rPr>
                <w:rFonts w:ascii="Verdana" w:hAnsi="Verdana"/>
                <w:sz w:val="28"/>
                <w:szCs w:val="28"/>
              </w:rPr>
            </w:pPr>
            <w:proofErr w:type="spellStart"/>
            <w:r w:rsidRPr="006B5364">
              <w:rPr>
                <w:rFonts w:ascii="Verdana" w:hAnsi="Verdana"/>
                <w:b/>
                <w:bCs/>
                <w:sz w:val="28"/>
                <w:szCs w:val="28"/>
                <w:bdr w:val="none" w:sz="0" w:space="0" w:color="auto" w:frame="1"/>
              </w:rPr>
              <w:t>Yihe</w:t>
            </w:r>
            <w:proofErr w:type="spellEnd"/>
            <w:r w:rsidRPr="006B5364">
              <w:rPr>
                <w:rFonts w:ascii="Verdana" w:hAnsi="Verdana"/>
                <w:b/>
                <w:bCs/>
                <w:sz w:val="28"/>
                <w:szCs w:val="28"/>
                <w:bdr w:val="none" w:sz="0" w:space="0" w:color="auto" w:frame="1"/>
              </w:rPr>
              <w:t xml:space="preserve"> Hotel </w:t>
            </w:r>
            <w:proofErr w:type="spellStart"/>
            <w:r w:rsidRPr="006B5364">
              <w:rPr>
                <w:rFonts w:ascii="Verdana" w:hAnsi="Verdana"/>
                <w:b/>
                <w:bCs/>
                <w:sz w:val="28"/>
                <w:szCs w:val="28"/>
                <w:bdr w:val="none" w:sz="0" w:space="0" w:color="auto" w:frame="1"/>
              </w:rPr>
              <w:t>Ouzhuang</w:t>
            </w:r>
            <w:proofErr w:type="spellEnd"/>
          </w:p>
          <w:p w14:paraId="2D6BA2AF" w14:textId="77777777" w:rsidR="00E60AD8" w:rsidRPr="006B5364" w:rsidRDefault="00E60AD8" w:rsidP="00FF0FD3">
            <w:pPr>
              <w:pStyle w:val="text-8pt"/>
              <w:spacing w:before="0" w:beforeAutospacing="0" w:after="0" w:afterAutospacing="0"/>
              <w:rPr>
                <w:rFonts w:ascii="Verdana" w:hAnsi="Verdana"/>
                <w:sz w:val="28"/>
                <w:szCs w:val="28"/>
              </w:rPr>
            </w:pPr>
            <w:r w:rsidRPr="006B5364">
              <w:rPr>
                <w:rFonts w:ascii="Verdana" w:hAnsi="Verdana"/>
                <w:sz w:val="28"/>
                <w:szCs w:val="28"/>
              </w:rPr>
              <w:t xml:space="preserve">3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54CE2C7" w14:textId="77777777" w:rsidR="00E60AD8" w:rsidRPr="006B5364" w:rsidRDefault="00E60AD8" w:rsidP="00FF0FD3">
            <w:pPr>
              <w:pStyle w:val="text-center"/>
              <w:spacing w:before="0" w:beforeAutospacing="0" w:after="0" w:afterAutospacing="0"/>
              <w:jc w:val="center"/>
              <w:rPr>
                <w:rFonts w:ascii="Verdana" w:hAnsi="Verdana"/>
                <w:sz w:val="28"/>
                <w:szCs w:val="28"/>
              </w:rPr>
            </w:pPr>
            <w:r w:rsidRPr="006B5364">
              <w:rPr>
                <w:rFonts w:ascii="Verdana" w:hAnsi="Verdana"/>
                <w:sz w:val="28"/>
                <w:szCs w:val="28"/>
              </w:rPr>
              <w:t xml:space="preserve">Room Only </w:t>
            </w:r>
          </w:p>
          <w:p w14:paraId="41A49F8B" w14:textId="77777777" w:rsidR="00E60AD8" w:rsidRPr="006B5364" w:rsidRDefault="00E60AD8" w:rsidP="00FF0FD3">
            <w:pPr>
              <w:pStyle w:val="text-8pt"/>
              <w:spacing w:before="0" w:beforeAutospacing="0" w:after="0" w:afterAutospacing="0"/>
              <w:jc w:val="center"/>
              <w:rPr>
                <w:rFonts w:ascii="Verdana" w:hAnsi="Verdana"/>
                <w:sz w:val="28"/>
                <w:szCs w:val="28"/>
              </w:rPr>
            </w:pPr>
            <w:r w:rsidRPr="006B5364">
              <w:rPr>
                <w:rFonts w:ascii="Verdana" w:hAnsi="Verdana"/>
                <w:sz w:val="28"/>
                <w:szCs w:val="28"/>
              </w:rPr>
              <w:t xml:space="preserve">(EP)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3897AA0" w14:textId="36478212" w:rsidR="00E60AD8" w:rsidRPr="006B5364" w:rsidRDefault="00E60AD8" w:rsidP="00FF0FD3">
            <w:pPr>
              <w:pStyle w:val="w-full"/>
              <w:spacing w:before="0" w:beforeAutospacing="0" w:after="0" w:afterAutospacing="0"/>
              <w:rPr>
                <w:rFonts w:ascii="Verdana" w:hAnsi="Verdana"/>
                <w:b/>
                <w:bCs/>
                <w:sz w:val="28"/>
                <w:szCs w:val="28"/>
              </w:rPr>
            </w:pPr>
            <w:r w:rsidRPr="006B5364">
              <w:rPr>
                <w:rFonts w:ascii="Verdana" w:hAnsi="Verdana"/>
                <w:b/>
                <w:bCs/>
                <w:sz w:val="28"/>
                <w:szCs w:val="28"/>
              </w:rPr>
              <w:t>Twin Room</w:t>
            </w:r>
          </w:p>
          <w:p w14:paraId="2C3231E1" w14:textId="12EFCCF3" w:rsidR="00E60AD8" w:rsidRPr="006B5364" w:rsidRDefault="00E60AD8" w:rsidP="00FF0FD3">
            <w:pPr>
              <w:pStyle w:val="text-8pt"/>
              <w:spacing w:before="0" w:beforeAutospacing="0" w:after="0" w:afterAutospacing="0"/>
              <w:rPr>
                <w:rFonts w:ascii="Verdana" w:hAnsi="Verdana"/>
                <w:sz w:val="28"/>
                <w:szCs w:val="28"/>
              </w:rPr>
            </w:pPr>
          </w:p>
        </w:tc>
      </w:tr>
    </w:tbl>
    <w:p w14:paraId="33407B6D"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5398"/>
      </w:tblGrid>
      <w:tr w:rsidR="00E60AD8" w:rsidRPr="006B5364" w14:paraId="62D17205" w14:textId="77777777" w:rsidTr="00FF0FD3">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4BCBC1AA"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 xml:space="preserve">Total Price </w:t>
            </w:r>
          </w:p>
        </w:tc>
      </w:tr>
    </w:tbl>
    <w:p w14:paraId="18100CCD"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7699"/>
        <w:gridCol w:w="7699"/>
      </w:tblGrid>
      <w:tr w:rsidR="00E60AD8" w:rsidRPr="006B5364" w14:paraId="3ACF07B9" w14:textId="77777777" w:rsidTr="00FF0FD3">
        <w:tc>
          <w:tcPr>
            <w:tcW w:w="0" w:type="auto"/>
            <w:tcBorders>
              <w:top w:val="nil"/>
              <w:left w:val="nil"/>
              <w:bottom w:val="nil"/>
              <w:right w:val="nil"/>
            </w:tcBorders>
            <w:tcMar>
              <w:top w:w="0" w:type="dxa"/>
              <w:left w:w="0" w:type="dxa"/>
              <w:bottom w:w="0" w:type="dxa"/>
              <w:right w:w="120" w:type="dxa"/>
            </w:tcMar>
            <w:hideMark/>
          </w:tcPr>
          <w:p w14:paraId="3AC7C5ED"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4721"/>
            </w:tblGrid>
            <w:tr w:rsidR="00E60AD8" w:rsidRPr="006B5364" w14:paraId="472EC69E" w14:textId="77777777" w:rsidTr="00FF0FD3">
              <w:tc>
                <w:tcPr>
                  <w:tcW w:w="0" w:type="auto"/>
                  <w:tcBorders>
                    <w:top w:val="nil"/>
                    <w:left w:val="nil"/>
                    <w:bottom w:val="nil"/>
                    <w:right w:val="nil"/>
                  </w:tcBorders>
                  <w:shd w:val="clear" w:color="auto" w:fill="FBCFE8"/>
                  <w:tcMar>
                    <w:top w:w="120" w:type="dxa"/>
                    <w:left w:w="360" w:type="dxa"/>
                    <w:bottom w:w="120" w:type="dxa"/>
                    <w:right w:w="360" w:type="dxa"/>
                  </w:tcMar>
                  <w:hideMark/>
                </w:tcPr>
                <w:p w14:paraId="1D00EA72"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Option 1: Hotel in Foshan</w:t>
                  </w:r>
                </w:p>
              </w:tc>
            </w:tr>
          </w:tbl>
          <w:p w14:paraId="688685DF" w14:textId="77777777" w:rsidR="00E60AD8" w:rsidRPr="006B5364" w:rsidRDefault="00E60AD8" w:rsidP="00FF0FD3">
            <w:pPr>
              <w:rPr>
                <w:rFonts w:ascii="Verdana" w:eastAsia="Times New Roman" w:hAnsi="Verdana"/>
                <w:sz w:val="28"/>
                <w:szCs w:val="28"/>
              </w:rPr>
            </w:pPr>
          </w:p>
          <w:tbl>
            <w:tblPr>
              <w:tblW w:w="0" w:type="auto"/>
              <w:tblCellMar>
                <w:left w:w="0" w:type="dxa"/>
                <w:right w:w="0" w:type="dxa"/>
              </w:tblCellMar>
              <w:tblLook w:val="04A0" w:firstRow="1" w:lastRow="0" w:firstColumn="1" w:lastColumn="0" w:noHBand="0" w:noVBand="1"/>
            </w:tblPr>
            <w:tblGrid>
              <w:gridCol w:w="2272"/>
            </w:tblGrid>
            <w:tr w:rsidR="00E60AD8" w:rsidRPr="006B5364" w14:paraId="4CE0546A" w14:textId="77777777" w:rsidTr="00FF0FD3">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2256"/>
                  </w:tblGrid>
                  <w:tr w:rsidR="00E60AD8" w:rsidRPr="006B5364" w14:paraId="7687767E" w14:textId="77777777" w:rsidTr="00FF0FD3">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0BCA9A20"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Prices (USD)</w:t>
                        </w:r>
                      </w:p>
                    </w:tc>
                  </w:tr>
                </w:tbl>
                <w:p w14:paraId="45D9BACE" w14:textId="77777777" w:rsidR="00E60AD8" w:rsidRPr="006B5364" w:rsidRDefault="00E60AD8" w:rsidP="00FF0FD3">
                  <w:pPr>
                    <w:spacing w:after="120"/>
                    <w:rPr>
                      <w:rFonts w:ascii="Verdana" w:eastAsia="Times New Roman" w:hAnsi="Verdana"/>
                      <w:sz w:val="28"/>
                      <w:szCs w:val="28"/>
                    </w:rPr>
                  </w:pPr>
                </w:p>
              </w:tc>
            </w:tr>
          </w:tbl>
          <w:p w14:paraId="55134FB5" w14:textId="77777777" w:rsidR="00E60AD8" w:rsidRPr="006B5364" w:rsidRDefault="00E60AD8" w:rsidP="00FF0FD3">
            <w:pPr>
              <w:rPr>
                <w:rFonts w:ascii="Verdana" w:eastAsia="Times New Roman" w:hAnsi="Verdana"/>
                <w:vanish/>
                <w:sz w:val="28"/>
                <w:szCs w:val="28"/>
              </w:rPr>
            </w:pPr>
          </w:p>
          <w:tbl>
            <w:tblPr>
              <w:tblW w:w="0" w:type="auto"/>
              <w:tblCellMar>
                <w:left w:w="0" w:type="dxa"/>
                <w:right w:w="0" w:type="dxa"/>
              </w:tblCellMar>
              <w:tblLook w:val="04A0" w:firstRow="1" w:lastRow="0" w:firstColumn="1" w:lastColumn="0" w:noHBand="0" w:noVBand="1"/>
            </w:tblPr>
            <w:tblGrid>
              <w:gridCol w:w="5644"/>
            </w:tblGrid>
            <w:tr w:rsidR="00E60AD8" w:rsidRPr="006B5364" w14:paraId="663D9356" w14:textId="77777777" w:rsidTr="00FF0FD3">
              <w:tc>
                <w:tcPr>
                  <w:tcW w:w="0" w:type="auto"/>
                  <w:tcBorders>
                    <w:top w:val="nil"/>
                    <w:left w:val="nil"/>
                    <w:bottom w:val="nil"/>
                    <w:right w:val="nil"/>
                  </w:tcBorders>
                  <w:tcMar>
                    <w:top w:w="120" w:type="dxa"/>
                    <w:left w:w="0" w:type="dxa"/>
                    <w:bottom w:w="0" w:type="dxa"/>
                    <w:right w:w="0" w:type="dxa"/>
                  </w:tcMar>
                  <w:hideMark/>
                </w:tcPr>
                <w:p w14:paraId="60E5AD7E" w14:textId="4289BDCC" w:rsidR="00E60AD8" w:rsidRPr="006B5364" w:rsidRDefault="00E60AD8" w:rsidP="00FF0FD3">
                  <w:pPr>
                    <w:pStyle w:val="text-11pt"/>
                    <w:spacing w:before="0" w:beforeAutospacing="0" w:after="0" w:afterAutospacing="0"/>
                    <w:rPr>
                      <w:rFonts w:ascii="Verdana" w:hAnsi="Verdana"/>
                      <w:b/>
                      <w:bCs/>
                      <w:sz w:val="28"/>
                      <w:szCs w:val="28"/>
                    </w:rPr>
                  </w:pPr>
                  <w:r w:rsidRPr="006B5364">
                    <w:rPr>
                      <w:rFonts w:ascii="Verdana" w:hAnsi="Verdana"/>
                      <w:b/>
                      <w:bCs/>
                      <w:sz w:val="28"/>
                      <w:szCs w:val="28"/>
                    </w:rPr>
                    <w:t xml:space="preserve">589 /- Per Person (Double Sharing) </w:t>
                  </w:r>
                </w:p>
              </w:tc>
            </w:tr>
          </w:tbl>
          <w:p w14:paraId="634A3EE7" w14:textId="55D8A8A4" w:rsidR="00E60AD8" w:rsidRPr="006B5364" w:rsidRDefault="00E60AD8" w:rsidP="00FF0FD3">
            <w:pPr>
              <w:pStyle w:val="text-11pt"/>
              <w:spacing w:before="120" w:beforeAutospacing="0" w:after="0" w:afterAutospacing="0"/>
              <w:rPr>
                <w:rFonts w:ascii="Verdana" w:hAnsi="Verdana"/>
                <w:b/>
                <w:bCs/>
                <w:sz w:val="28"/>
                <w:szCs w:val="28"/>
              </w:rPr>
            </w:pPr>
            <w:r w:rsidRPr="006B5364">
              <w:rPr>
                <w:rStyle w:val="italic"/>
                <w:rFonts w:ascii="Verdana" w:hAnsi="Verdana"/>
                <w:b/>
                <w:bCs/>
                <w:i/>
                <w:iCs/>
                <w:sz w:val="28"/>
                <w:szCs w:val="28"/>
                <w:bdr w:val="none" w:sz="0" w:space="0" w:color="auto" w:frame="1"/>
              </w:rPr>
              <w:t xml:space="preserve"> </w:t>
            </w:r>
          </w:p>
        </w:tc>
        <w:tc>
          <w:tcPr>
            <w:tcW w:w="0" w:type="auto"/>
            <w:tcBorders>
              <w:top w:val="nil"/>
              <w:left w:val="nil"/>
              <w:bottom w:val="nil"/>
              <w:right w:val="nil"/>
            </w:tcBorders>
            <w:tcMar>
              <w:top w:w="0" w:type="dxa"/>
              <w:left w:w="0" w:type="dxa"/>
              <w:bottom w:w="0" w:type="dxa"/>
              <w:right w:w="120" w:type="dxa"/>
            </w:tcMar>
            <w:hideMark/>
          </w:tcPr>
          <w:p w14:paraId="325C1D01" w14:textId="77777777"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5362"/>
            </w:tblGrid>
            <w:tr w:rsidR="00E60AD8" w:rsidRPr="006B5364" w14:paraId="08D7809B" w14:textId="77777777" w:rsidTr="00FF0FD3">
              <w:tc>
                <w:tcPr>
                  <w:tcW w:w="0" w:type="auto"/>
                  <w:tcBorders>
                    <w:top w:val="nil"/>
                    <w:left w:val="nil"/>
                    <w:bottom w:val="nil"/>
                    <w:right w:val="nil"/>
                  </w:tcBorders>
                  <w:shd w:val="clear" w:color="auto" w:fill="FBCFE8"/>
                  <w:tcMar>
                    <w:top w:w="120" w:type="dxa"/>
                    <w:left w:w="360" w:type="dxa"/>
                    <w:bottom w:w="120" w:type="dxa"/>
                    <w:right w:w="360" w:type="dxa"/>
                  </w:tcMar>
                  <w:hideMark/>
                </w:tcPr>
                <w:p w14:paraId="12D17739"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Option 2: Hotel in Guangzhou</w:t>
                  </w:r>
                </w:p>
              </w:tc>
            </w:tr>
          </w:tbl>
          <w:p w14:paraId="4E6D64F1" w14:textId="77777777" w:rsidR="00E60AD8" w:rsidRPr="006B5364" w:rsidRDefault="00E60AD8" w:rsidP="00FF0FD3">
            <w:pPr>
              <w:rPr>
                <w:rFonts w:ascii="Verdana" w:eastAsia="Times New Roman" w:hAnsi="Verdana"/>
                <w:sz w:val="28"/>
                <w:szCs w:val="28"/>
              </w:rPr>
            </w:pPr>
          </w:p>
          <w:tbl>
            <w:tblPr>
              <w:tblW w:w="0" w:type="auto"/>
              <w:tblCellMar>
                <w:left w:w="0" w:type="dxa"/>
                <w:right w:w="0" w:type="dxa"/>
              </w:tblCellMar>
              <w:tblLook w:val="04A0" w:firstRow="1" w:lastRow="0" w:firstColumn="1" w:lastColumn="0" w:noHBand="0" w:noVBand="1"/>
            </w:tblPr>
            <w:tblGrid>
              <w:gridCol w:w="2272"/>
            </w:tblGrid>
            <w:tr w:rsidR="00E60AD8" w:rsidRPr="006B5364" w14:paraId="16538942" w14:textId="77777777" w:rsidTr="00FF0FD3">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2256"/>
                  </w:tblGrid>
                  <w:tr w:rsidR="00E60AD8" w:rsidRPr="006B5364" w14:paraId="354F5598" w14:textId="77777777" w:rsidTr="00FF0FD3">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55C658F3"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Prices (USD)</w:t>
                        </w:r>
                      </w:p>
                    </w:tc>
                  </w:tr>
                </w:tbl>
                <w:p w14:paraId="3F93709A" w14:textId="77777777" w:rsidR="00E60AD8" w:rsidRPr="006B5364" w:rsidRDefault="00E60AD8" w:rsidP="00FF0FD3">
                  <w:pPr>
                    <w:spacing w:after="120"/>
                    <w:rPr>
                      <w:rFonts w:ascii="Verdana" w:eastAsia="Times New Roman" w:hAnsi="Verdana"/>
                      <w:sz w:val="28"/>
                      <w:szCs w:val="28"/>
                    </w:rPr>
                  </w:pPr>
                </w:p>
              </w:tc>
            </w:tr>
          </w:tbl>
          <w:p w14:paraId="1DC55D21" w14:textId="77777777" w:rsidR="00E60AD8" w:rsidRPr="006B5364" w:rsidRDefault="00E60AD8" w:rsidP="00FF0FD3">
            <w:pPr>
              <w:rPr>
                <w:rFonts w:ascii="Verdana" w:eastAsia="Times New Roman" w:hAnsi="Verdana"/>
                <w:vanish/>
                <w:sz w:val="28"/>
                <w:szCs w:val="28"/>
              </w:rPr>
            </w:pPr>
          </w:p>
          <w:tbl>
            <w:tblPr>
              <w:tblW w:w="0" w:type="auto"/>
              <w:tblCellMar>
                <w:left w:w="0" w:type="dxa"/>
                <w:right w:w="0" w:type="dxa"/>
              </w:tblCellMar>
              <w:tblLook w:val="04A0" w:firstRow="1" w:lastRow="0" w:firstColumn="1" w:lastColumn="0" w:noHBand="0" w:noVBand="1"/>
            </w:tblPr>
            <w:tblGrid>
              <w:gridCol w:w="5644"/>
            </w:tblGrid>
            <w:tr w:rsidR="00E60AD8" w:rsidRPr="006B5364" w14:paraId="0A1180F9" w14:textId="77777777" w:rsidTr="00FF0FD3">
              <w:tc>
                <w:tcPr>
                  <w:tcW w:w="0" w:type="auto"/>
                  <w:tcBorders>
                    <w:top w:val="nil"/>
                    <w:left w:val="nil"/>
                    <w:bottom w:val="nil"/>
                    <w:right w:val="nil"/>
                  </w:tcBorders>
                  <w:tcMar>
                    <w:top w:w="120" w:type="dxa"/>
                    <w:left w:w="0" w:type="dxa"/>
                    <w:bottom w:w="0" w:type="dxa"/>
                    <w:right w:w="0" w:type="dxa"/>
                  </w:tcMar>
                  <w:hideMark/>
                </w:tcPr>
                <w:p w14:paraId="37927EA6" w14:textId="39430A4F" w:rsidR="00E60AD8" w:rsidRPr="006B5364" w:rsidRDefault="00E60AD8" w:rsidP="00FF0FD3">
                  <w:pPr>
                    <w:pStyle w:val="text-11pt"/>
                    <w:spacing w:before="0" w:beforeAutospacing="0" w:after="0" w:afterAutospacing="0"/>
                    <w:rPr>
                      <w:rFonts w:ascii="Verdana" w:hAnsi="Verdana"/>
                      <w:b/>
                      <w:bCs/>
                      <w:sz w:val="28"/>
                      <w:szCs w:val="28"/>
                    </w:rPr>
                  </w:pPr>
                  <w:r w:rsidRPr="006B5364">
                    <w:rPr>
                      <w:rFonts w:ascii="Verdana" w:hAnsi="Verdana"/>
                      <w:b/>
                      <w:bCs/>
                      <w:sz w:val="28"/>
                      <w:szCs w:val="28"/>
                    </w:rPr>
                    <w:t xml:space="preserve">669 /- Per Person (Double Sharing) </w:t>
                  </w:r>
                </w:p>
              </w:tc>
            </w:tr>
          </w:tbl>
          <w:p w14:paraId="5C8D7BB0" w14:textId="5BEF5250" w:rsidR="00E60AD8" w:rsidRPr="006B5364" w:rsidRDefault="00E60AD8" w:rsidP="00FF0FD3">
            <w:pPr>
              <w:pStyle w:val="text-11pt"/>
              <w:spacing w:before="120" w:beforeAutospacing="0" w:after="0" w:afterAutospacing="0"/>
              <w:rPr>
                <w:rFonts w:ascii="Verdana" w:hAnsi="Verdana"/>
                <w:b/>
                <w:bCs/>
                <w:sz w:val="28"/>
                <w:szCs w:val="28"/>
              </w:rPr>
            </w:pPr>
          </w:p>
        </w:tc>
      </w:tr>
    </w:tbl>
    <w:p w14:paraId="3368168E"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5398"/>
      </w:tblGrid>
      <w:tr w:rsidR="00E60AD8" w:rsidRPr="006B5364" w14:paraId="2435A33B" w14:textId="77777777" w:rsidTr="00FF0FD3">
        <w:tc>
          <w:tcPr>
            <w:tcW w:w="0" w:type="auto"/>
            <w:tcBorders>
              <w:top w:val="nil"/>
              <w:left w:val="nil"/>
              <w:bottom w:val="nil"/>
              <w:right w:val="nil"/>
            </w:tcBorders>
            <w:shd w:val="clear" w:color="auto" w:fill="FBCFE8"/>
            <w:tcMar>
              <w:top w:w="120" w:type="dxa"/>
              <w:left w:w="360" w:type="dxa"/>
              <w:bottom w:w="120" w:type="dxa"/>
              <w:right w:w="360" w:type="dxa"/>
            </w:tcMar>
            <w:hideMark/>
          </w:tcPr>
          <w:p w14:paraId="3B3610F7" w14:textId="77777777" w:rsidR="00E60AD8" w:rsidRPr="006B5364" w:rsidRDefault="00E60AD8" w:rsidP="00FF0FD3">
            <w:pPr>
              <w:pStyle w:val="Heading2"/>
              <w:spacing w:before="0" w:after="0"/>
              <w:jc w:val="center"/>
              <w:rPr>
                <w:rFonts w:ascii="Verdana" w:eastAsia="Times New Roman" w:hAnsi="Verdana"/>
                <w:color w:val="9D174D"/>
                <w:sz w:val="28"/>
                <w:szCs w:val="28"/>
              </w:rPr>
            </w:pPr>
            <w:r w:rsidRPr="006B5364">
              <w:rPr>
                <w:rFonts w:ascii="Verdana" w:eastAsia="Times New Roman" w:hAnsi="Verdana"/>
                <w:color w:val="9D174D"/>
                <w:sz w:val="28"/>
                <w:szCs w:val="28"/>
              </w:rPr>
              <w:t xml:space="preserve">Transportation and Activities (for all options) </w:t>
            </w:r>
          </w:p>
        </w:tc>
      </w:tr>
    </w:tbl>
    <w:p w14:paraId="38C3DD8F"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2250"/>
        <w:gridCol w:w="9072"/>
        <w:gridCol w:w="4060"/>
      </w:tblGrid>
      <w:tr w:rsidR="00E60AD8" w:rsidRPr="006B5364" w14:paraId="6188A7F8" w14:textId="77777777" w:rsidTr="00D647E9">
        <w:tc>
          <w:tcPr>
            <w:tcW w:w="22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D178998"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 xml:space="preserve">Day </w:t>
            </w:r>
          </w:p>
        </w:tc>
        <w:tc>
          <w:tcPr>
            <w:tcW w:w="0" w:type="auto"/>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B067379" w14:textId="77777777" w:rsidR="00E60AD8" w:rsidRPr="006B5364" w:rsidRDefault="00E60AD8" w:rsidP="00FF0FD3">
            <w:pPr>
              <w:rPr>
                <w:rFonts w:ascii="Verdana" w:eastAsia="Times New Roman" w:hAnsi="Verdana"/>
                <w:b/>
                <w:bCs/>
                <w:sz w:val="28"/>
                <w:szCs w:val="28"/>
              </w:rPr>
            </w:pPr>
            <w:r w:rsidRPr="006B5364">
              <w:rPr>
                <w:rFonts w:ascii="Verdana" w:eastAsia="Times New Roman" w:hAnsi="Verdana"/>
                <w:b/>
                <w:bCs/>
                <w:sz w:val="28"/>
                <w:szCs w:val="28"/>
              </w:rPr>
              <w:t xml:space="preserve">Service </w:t>
            </w:r>
          </w:p>
        </w:tc>
      </w:tr>
      <w:tr w:rsidR="00E60AD8" w:rsidRPr="006B5364" w14:paraId="61EE3D24" w14:textId="77777777" w:rsidTr="00D647E9">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2A0CC14" w14:textId="5C3D9BAA"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 xml:space="preserve">1st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DC2062F"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Macau to Zhuhai </w:t>
            </w:r>
            <w:proofErr w:type="spellStart"/>
            <w:r w:rsidRPr="006B5364">
              <w:rPr>
                <w:rStyle w:val="max-w-sm"/>
                <w:rFonts w:ascii="Verdana" w:eastAsia="Times New Roman" w:hAnsi="Verdana"/>
                <w:sz w:val="28"/>
                <w:szCs w:val="28"/>
                <w:bdr w:val="none" w:sz="0" w:space="0" w:color="auto" w:frame="1"/>
              </w:rPr>
              <w:t>Gongbei</w:t>
            </w:r>
            <w:proofErr w:type="spellEnd"/>
            <w:r w:rsidRPr="006B5364">
              <w:rPr>
                <w:rStyle w:val="max-w-sm"/>
                <w:rFonts w:ascii="Verdana" w:eastAsia="Times New Roman" w:hAnsi="Verdana"/>
                <w:sz w:val="28"/>
                <w:szCs w:val="28"/>
                <w:bdr w:val="none" w:sz="0" w:space="0" w:color="auto" w:frame="1"/>
              </w:rPr>
              <w:t xml:space="preserve"> Border - Zhuhai </w:t>
            </w:r>
            <w:proofErr w:type="spellStart"/>
            <w:r w:rsidRPr="006B5364">
              <w:rPr>
                <w:rStyle w:val="max-w-sm"/>
                <w:rFonts w:ascii="Verdana" w:eastAsia="Times New Roman" w:hAnsi="Verdana"/>
                <w:sz w:val="28"/>
                <w:szCs w:val="28"/>
                <w:bdr w:val="none" w:sz="0" w:space="0" w:color="auto" w:frame="1"/>
              </w:rPr>
              <w:t>Gonbei</w:t>
            </w:r>
            <w:proofErr w:type="spellEnd"/>
            <w:r w:rsidRPr="006B5364">
              <w:rPr>
                <w:rStyle w:val="max-w-sm"/>
                <w:rFonts w:ascii="Verdana" w:eastAsia="Times New Roman" w:hAnsi="Verdana"/>
                <w:sz w:val="28"/>
                <w:szCs w:val="28"/>
                <w:bdr w:val="none" w:sz="0" w:space="0" w:color="auto" w:frame="1"/>
              </w:rPr>
              <w:t xml:space="preserve"> Border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77440FF" w14:textId="1F5A383A" w:rsidR="00E60AD8" w:rsidRPr="006B5364" w:rsidRDefault="00D647E9" w:rsidP="00FF0FD3">
            <w:pPr>
              <w:rPr>
                <w:rFonts w:ascii="Verdana" w:eastAsia="Times New Roman" w:hAnsi="Verdana"/>
                <w:sz w:val="28"/>
                <w:szCs w:val="28"/>
              </w:rPr>
            </w:pPr>
            <w:r>
              <w:rPr>
                <w:rFonts w:ascii="Verdana" w:eastAsia="Times New Roman" w:hAnsi="Verdana"/>
                <w:sz w:val="28"/>
                <w:szCs w:val="28"/>
              </w:rPr>
              <w:t>1 Coach</w:t>
            </w:r>
          </w:p>
        </w:tc>
      </w:tr>
      <w:tr w:rsidR="00E60AD8" w:rsidRPr="006B5364" w14:paraId="046C0B1A"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BAC8B5D"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56B16DE"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Zhuhai </w:t>
            </w:r>
            <w:proofErr w:type="spellStart"/>
            <w:r w:rsidRPr="006B5364">
              <w:rPr>
                <w:rStyle w:val="max-w-sm"/>
                <w:rFonts w:ascii="Verdana" w:eastAsia="Times New Roman" w:hAnsi="Verdana"/>
                <w:sz w:val="28"/>
                <w:szCs w:val="28"/>
                <w:bdr w:val="none" w:sz="0" w:space="0" w:color="auto" w:frame="1"/>
              </w:rPr>
              <w:t>Gongbei</w:t>
            </w:r>
            <w:proofErr w:type="spellEnd"/>
            <w:r w:rsidRPr="006B5364">
              <w:rPr>
                <w:rStyle w:val="max-w-sm"/>
                <w:rFonts w:ascii="Verdana" w:eastAsia="Times New Roman" w:hAnsi="Verdana"/>
                <w:sz w:val="28"/>
                <w:szCs w:val="28"/>
                <w:bdr w:val="none" w:sz="0" w:space="0" w:color="auto" w:frame="1"/>
              </w:rPr>
              <w:t xml:space="preserve"> to Foshan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85949AC" w14:textId="0E18835D" w:rsidR="00E60AD8" w:rsidRPr="006B5364" w:rsidRDefault="00D647E9" w:rsidP="00FF0FD3">
            <w:pPr>
              <w:rPr>
                <w:rFonts w:ascii="Verdana" w:eastAsia="Times New Roman" w:hAnsi="Verdana"/>
                <w:sz w:val="28"/>
                <w:szCs w:val="28"/>
              </w:rPr>
            </w:pPr>
            <w:r>
              <w:rPr>
                <w:rFonts w:ascii="Verdana" w:eastAsia="Times New Roman" w:hAnsi="Verdana"/>
                <w:sz w:val="28"/>
                <w:szCs w:val="28"/>
              </w:rPr>
              <w:t>1 Coach</w:t>
            </w:r>
          </w:p>
        </w:tc>
      </w:tr>
      <w:tr w:rsidR="00E60AD8" w:rsidRPr="006B5364" w14:paraId="567DFD97"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FF2A017"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9F45C4F"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E862742"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p w14:paraId="4B9CB950" w14:textId="632BC95B"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3A83929A"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A76674B"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B656F20"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144 China Visa Transit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D651863"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Fee </w:t>
            </w:r>
          </w:p>
          <w:p w14:paraId="1A6547E3" w14:textId="21D8A26B"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698FC990"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49BEE31"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D0DBC3F"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Mandatory Cross Border Guide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2FB8CB0"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Mandatory cross border guide </w:t>
            </w:r>
          </w:p>
          <w:p w14:paraId="27510093" w14:textId="0EDBAE1A"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38E26CF8"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C348210"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56E771B"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Travel Insurance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AA14BB7" w14:textId="1CB2DD03" w:rsidR="00E60AD8" w:rsidRPr="006B5364" w:rsidRDefault="00E60AD8" w:rsidP="00FF0FD3">
            <w:pPr>
              <w:pStyle w:val="text-9pt1"/>
              <w:spacing w:before="0" w:beforeAutospacing="0" w:after="0" w:afterAutospacing="0"/>
              <w:rPr>
                <w:rFonts w:ascii="Verdana" w:hAnsi="Verdana"/>
                <w:sz w:val="28"/>
                <w:szCs w:val="28"/>
              </w:rPr>
            </w:pPr>
            <w:r w:rsidRPr="006B5364">
              <w:rPr>
                <w:rFonts w:ascii="Verdana" w:hAnsi="Verdana"/>
                <w:sz w:val="28"/>
                <w:szCs w:val="28"/>
              </w:rPr>
              <w:t xml:space="preserve"> </w:t>
            </w:r>
          </w:p>
        </w:tc>
      </w:tr>
      <w:tr w:rsidR="00E60AD8" w:rsidRPr="006B5364" w14:paraId="66E2A953"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17B367D"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EE655CA"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SIM card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576144D"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Data SIM card </w:t>
            </w:r>
          </w:p>
          <w:p w14:paraId="4DF5B9B8" w14:textId="14D56D19"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67DD8734" w14:textId="77777777" w:rsidTr="00D647E9">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086BB0F" w14:textId="753D3E3E"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 xml:space="preserve">2nd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BC2E31F"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Foshan / Guangzhou Hotel - Canton Fair transfers by Shuttle SIC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E9010B4" w14:textId="411E112E"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1</w:t>
            </w:r>
            <w:r w:rsidR="00D647E9">
              <w:rPr>
                <w:rFonts w:ascii="Verdana" w:eastAsia="Times New Roman" w:hAnsi="Verdana"/>
                <w:sz w:val="28"/>
                <w:szCs w:val="28"/>
              </w:rPr>
              <w:t xml:space="preserve"> Coach</w:t>
            </w:r>
            <w:r w:rsidRPr="006B5364">
              <w:rPr>
                <w:rFonts w:ascii="Verdana" w:eastAsia="Times New Roman" w:hAnsi="Verdana"/>
                <w:sz w:val="28"/>
                <w:szCs w:val="28"/>
              </w:rPr>
              <w:t xml:space="preserve"> </w:t>
            </w:r>
          </w:p>
        </w:tc>
      </w:tr>
      <w:tr w:rsidR="00E60AD8" w:rsidRPr="006B5364" w14:paraId="711FA79E"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898D079"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9829217" w14:textId="77777777" w:rsidR="00E60AD8" w:rsidRPr="006B5364" w:rsidRDefault="00E60AD8" w:rsidP="00FF0FD3">
            <w:pPr>
              <w:pStyle w:val="max-w-sm1"/>
              <w:spacing w:before="0" w:beforeAutospacing="0" w:after="0" w:afterAutospacing="0"/>
              <w:rPr>
                <w:rFonts w:ascii="Verdana" w:hAnsi="Verdana"/>
                <w:sz w:val="28"/>
                <w:szCs w:val="28"/>
              </w:rPr>
            </w:pPr>
            <w:proofErr w:type="spellStart"/>
            <w:r w:rsidRPr="006B5364">
              <w:rPr>
                <w:rFonts w:ascii="Verdana" w:hAnsi="Verdana"/>
                <w:sz w:val="28"/>
                <w:szCs w:val="28"/>
              </w:rPr>
              <w:t>BreakFast</w:t>
            </w:r>
            <w:proofErr w:type="spellEnd"/>
            <w:r w:rsidRPr="006B5364">
              <w:rPr>
                <w:rFonts w:ascii="Verdana" w:hAnsi="Verdana"/>
                <w:sz w:val="28"/>
                <w:szCs w:val="28"/>
              </w:rPr>
              <w:t xml:space="preserve"> At </w:t>
            </w:r>
            <w:proofErr w:type="spellStart"/>
            <w:r w:rsidRPr="006B5364">
              <w:rPr>
                <w:rFonts w:ascii="Verdana" w:hAnsi="Verdana"/>
                <w:sz w:val="28"/>
                <w:szCs w:val="28"/>
              </w:rPr>
              <w:t>indian</w:t>
            </w:r>
            <w:proofErr w:type="spellEnd"/>
            <w:r w:rsidRPr="006B5364">
              <w:rPr>
                <w:rFonts w:ascii="Verdana" w:hAnsi="Verdana"/>
                <w:sz w:val="28"/>
                <w:szCs w:val="28"/>
              </w:rPr>
              <w:t xml:space="preserve"> </w:t>
            </w:r>
            <w:proofErr w:type="spellStart"/>
            <w:r w:rsidRPr="006B5364">
              <w:rPr>
                <w:rFonts w:ascii="Verdana" w:hAnsi="Verdana"/>
                <w:sz w:val="28"/>
                <w:szCs w:val="28"/>
              </w:rPr>
              <w:t>restro</w:t>
            </w:r>
            <w:proofErr w:type="spellEnd"/>
            <w:r w:rsidRPr="006B5364">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2B57EC" w14:textId="51F60FA9" w:rsidR="00E60AD8" w:rsidRPr="006B5364" w:rsidRDefault="00D647E9"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p w14:paraId="76D8AADC" w14:textId="3985DAFE"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2B8E15C5"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66E3AC7"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DD1D12A"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5520F2C"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p w14:paraId="181CFFCD" w14:textId="5F2F0E79"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525ED6AA" w14:textId="77777777" w:rsidTr="00D647E9">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E5E62F" w14:textId="0C4280AE"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 xml:space="preserve">3rd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2BC54B9"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Foshan / Guangzhou Hotel - Canton Fair transfers by Shuttle SIC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E0AE0CD" w14:textId="4B75D234"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1</w:t>
            </w:r>
            <w:r w:rsidR="00D647E9">
              <w:rPr>
                <w:rFonts w:ascii="Verdana" w:eastAsia="Times New Roman" w:hAnsi="Verdana"/>
                <w:sz w:val="28"/>
                <w:szCs w:val="28"/>
              </w:rPr>
              <w:t xml:space="preserve"> Coach</w:t>
            </w:r>
          </w:p>
        </w:tc>
      </w:tr>
      <w:tr w:rsidR="00E60AD8" w:rsidRPr="006B5364" w14:paraId="7310DEDF"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B5E1F76"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E9B455" w14:textId="77777777" w:rsidR="00E60AD8" w:rsidRPr="006B5364" w:rsidRDefault="00E60AD8" w:rsidP="00FF0FD3">
            <w:pPr>
              <w:pStyle w:val="max-w-sm1"/>
              <w:spacing w:before="0" w:beforeAutospacing="0" w:after="0" w:afterAutospacing="0"/>
              <w:rPr>
                <w:rFonts w:ascii="Verdana" w:hAnsi="Verdana"/>
                <w:sz w:val="28"/>
                <w:szCs w:val="28"/>
              </w:rPr>
            </w:pPr>
            <w:proofErr w:type="spellStart"/>
            <w:r w:rsidRPr="006B5364">
              <w:rPr>
                <w:rFonts w:ascii="Verdana" w:hAnsi="Verdana"/>
                <w:sz w:val="28"/>
                <w:szCs w:val="28"/>
              </w:rPr>
              <w:t>BreakFast</w:t>
            </w:r>
            <w:proofErr w:type="spellEnd"/>
            <w:r w:rsidRPr="006B5364">
              <w:rPr>
                <w:rFonts w:ascii="Verdana" w:hAnsi="Verdana"/>
                <w:sz w:val="28"/>
                <w:szCs w:val="28"/>
              </w:rPr>
              <w:t xml:space="preserve"> At </w:t>
            </w:r>
            <w:proofErr w:type="spellStart"/>
            <w:r w:rsidRPr="006B5364">
              <w:rPr>
                <w:rFonts w:ascii="Verdana" w:hAnsi="Verdana"/>
                <w:sz w:val="28"/>
                <w:szCs w:val="28"/>
              </w:rPr>
              <w:t>indian</w:t>
            </w:r>
            <w:proofErr w:type="spellEnd"/>
            <w:r w:rsidRPr="006B5364">
              <w:rPr>
                <w:rFonts w:ascii="Verdana" w:hAnsi="Verdana"/>
                <w:sz w:val="28"/>
                <w:szCs w:val="28"/>
              </w:rPr>
              <w:t xml:space="preserve"> </w:t>
            </w:r>
            <w:proofErr w:type="spellStart"/>
            <w:r w:rsidRPr="006B5364">
              <w:rPr>
                <w:rFonts w:ascii="Verdana" w:hAnsi="Verdana"/>
                <w:sz w:val="28"/>
                <w:szCs w:val="28"/>
              </w:rPr>
              <w:t>restro</w:t>
            </w:r>
            <w:proofErr w:type="spellEnd"/>
            <w:r w:rsidRPr="006B5364">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C041119" w14:textId="06373E19" w:rsidR="00E60AD8" w:rsidRPr="006B5364" w:rsidRDefault="00D647E9"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tc>
      </w:tr>
      <w:tr w:rsidR="00E60AD8" w:rsidRPr="006B5364" w14:paraId="57F5D889"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942F557"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8CAECD6"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BECAC9A"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p w14:paraId="31A66823" w14:textId="1055EC93" w:rsidR="00E60AD8" w:rsidRPr="006B5364" w:rsidRDefault="00E60AD8" w:rsidP="00FF0FD3">
            <w:pPr>
              <w:pStyle w:val="text-9pt1"/>
              <w:spacing w:before="0" w:beforeAutospacing="0" w:after="0" w:afterAutospacing="0"/>
              <w:rPr>
                <w:rFonts w:ascii="Verdana" w:hAnsi="Verdana"/>
                <w:sz w:val="28"/>
                <w:szCs w:val="28"/>
              </w:rPr>
            </w:pPr>
          </w:p>
        </w:tc>
      </w:tr>
      <w:tr w:rsidR="00E60AD8" w:rsidRPr="006B5364" w14:paraId="40EFC025" w14:textId="77777777" w:rsidTr="00D647E9">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D80E719" w14:textId="0D266FA5"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 xml:space="preserve">4th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52E7011"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Foshan / Guangzhou Hotel - Canton Fair transfers by Shuttle SIC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8E08AF" w14:textId="767AB21D"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1</w:t>
            </w:r>
            <w:r w:rsidR="00D647E9">
              <w:rPr>
                <w:rFonts w:ascii="Verdana" w:eastAsia="Times New Roman" w:hAnsi="Verdana"/>
                <w:sz w:val="28"/>
                <w:szCs w:val="28"/>
              </w:rPr>
              <w:t xml:space="preserve"> Coach</w:t>
            </w:r>
          </w:p>
        </w:tc>
      </w:tr>
      <w:tr w:rsidR="00E60AD8" w:rsidRPr="006B5364" w14:paraId="48D8C22A"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8AB297A"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963110C" w14:textId="77777777" w:rsidR="00E60AD8" w:rsidRPr="006B5364" w:rsidRDefault="00E60AD8" w:rsidP="00FF0FD3">
            <w:pPr>
              <w:pStyle w:val="max-w-sm1"/>
              <w:spacing w:before="0" w:beforeAutospacing="0" w:after="0" w:afterAutospacing="0"/>
              <w:rPr>
                <w:rFonts w:ascii="Verdana" w:hAnsi="Verdana"/>
                <w:sz w:val="28"/>
                <w:szCs w:val="28"/>
              </w:rPr>
            </w:pPr>
            <w:proofErr w:type="spellStart"/>
            <w:r w:rsidRPr="006B5364">
              <w:rPr>
                <w:rFonts w:ascii="Verdana" w:hAnsi="Verdana"/>
                <w:sz w:val="28"/>
                <w:szCs w:val="28"/>
              </w:rPr>
              <w:t>BreakFast</w:t>
            </w:r>
            <w:proofErr w:type="spellEnd"/>
            <w:r w:rsidRPr="006B5364">
              <w:rPr>
                <w:rFonts w:ascii="Verdana" w:hAnsi="Verdana"/>
                <w:sz w:val="28"/>
                <w:szCs w:val="28"/>
              </w:rPr>
              <w:t xml:space="preserve"> At </w:t>
            </w:r>
            <w:proofErr w:type="spellStart"/>
            <w:r w:rsidRPr="006B5364">
              <w:rPr>
                <w:rFonts w:ascii="Verdana" w:hAnsi="Verdana"/>
                <w:sz w:val="28"/>
                <w:szCs w:val="28"/>
              </w:rPr>
              <w:t>indian</w:t>
            </w:r>
            <w:proofErr w:type="spellEnd"/>
            <w:r w:rsidRPr="006B5364">
              <w:rPr>
                <w:rFonts w:ascii="Verdana" w:hAnsi="Verdana"/>
                <w:sz w:val="28"/>
                <w:szCs w:val="28"/>
              </w:rPr>
              <w:t xml:space="preserve"> </w:t>
            </w:r>
            <w:proofErr w:type="spellStart"/>
            <w:r w:rsidRPr="006B5364">
              <w:rPr>
                <w:rFonts w:ascii="Verdana" w:hAnsi="Verdana"/>
                <w:sz w:val="28"/>
                <w:szCs w:val="28"/>
              </w:rPr>
              <w:t>restro</w:t>
            </w:r>
            <w:proofErr w:type="spellEnd"/>
            <w:r w:rsidRPr="006B5364">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1C40AA2" w14:textId="15AB67F3" w:rsidR="00E60AD8" w:rsidRPr="006B5364" w:rsidRDefault="00D647E9"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tc>
      </w:tr>
      <w:tr w:rsidR="00E60AD8" w:rsidRPr="006B5364" w14:paraId="47845A86"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E9DB2E1"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2E4319D"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7DA949E" w14:textId="74191997" w:rsidR="00E60AD8" w:rsidRPr="006B5364" w:rsidRDefault="00E60AD8"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tc>
      </w:tr>
      <w:tr w:rsidR="00E60AD8" w:rsidRPr="006B5364" w14:paraId="43E6E5C6" w14:textId="77777777" w:rsidTr="00D647E9">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B919A73" w14:textId="58B60999"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 xml:space="preserve">5th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BDF0A76"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Foshan / Guangzhou Hotel - Canton Fair transfers by Shuttle SIC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6A14529" w14:textId="3587E682" w:rsidR="00E60AD8" w:rsidRPr="006B5364" w:rsidRDefault="00D647E9" w:rsidP="00FF0FD3">
            <w:pPr>
              <w:rPr>
                <w:rFonts w:ascii="Verdana" w:eastAsia="Times New Roman" w:hAnsi="Verdana"/>
                <w:sz w:val="28"/>
                <w:szCs w:val="28"/>
              </w:rPr>
            </w:pPr>
            <w:r>
              <w:rPr>
                <w:rFonts w:ascii="Verdana" w:eastAsia="Times New Roman" w:hAnsi="Verdana"/>
                <w:sz w:val="28"/>
                <w:szCs w:val="28"/>
              </w:rPr>
              <w:t>1 Coach</w:t>
            </w:r>
          </w:p>
        </w:tc>
      </w:tr>
      <w:tr w:rsidR="00E60AD8" w:rsidRPr="006B5364" w14:paraId="77E93A71"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C09B965"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C1A10B6" w14:textId="77777777" w:rsidR="00E60AD8" w:rsidRPr="006B5364" w:rsidRDefault="00E60AD8" w:rsidP="00FF0FD3">
            <w:pPr>
              <w:pStyle w:val="max-w-sm1"/>
              <w:spacing w:before="0" w:beforeAutospacing="0" w:after="0" w:afterAutospacing="0"/>
              <w:rPr>
                <w:rFonts w:ascii="Verdana" w:hAnsi="Verdana"/>
                <w:sz w:val="28"/>
                <w:szCs w:val="28"/>
              </w:rPr>
            </w:pPr>
            <w:proofErr w:type="spellStart"/>
            <w:r w:rsidRPr="006B5364">
              <w:rPr>
                <w:rFonts w:ascii="Verdana" w:hAnsi="Verdana"/>
                <w:sz w:val="28"/>
                <w:szCs w:val="28"/>
              </w:rPr>
              <w:t>BreakFast</w:t>
            </w:r>
            <w:proofErr w:type="spellEnd"/>
            <w:r w:rsidRPr="006B5364">
              <w:rPr>
                <w:rFonts w:ascii="Verdana" w:hAnsi="Verdana"/>
                <w:sz w:val="28"/>
                <w:szCs w:val="28"/>
              </w:rPr>
              <w:t xml:space="preserve"> At </w:t>
            </w:r>
            <w:proofErr w:type="spellStart"/>
            <w:r w:rsidRPr="006B5364">
              <w:rPr>
                <w:rFonts w:ascii="Verdana" w:hAnsi="Verdana"/>
                <w:sz w:val="28"/>
                <w:szCs w:val="28"/>
              </w:rPr>
              <w:t>indian</w:t>
            </w:r>
            <w:proofErr w:type="spellEnd"/>
            <w:r w:rsidRPr="006B5364">
              <w:rPr>
                <w:rFonts w:ascii="Verdana" w:hAnsi="Verdana"/>
                <w:sz w:val="28"/>
                <w:szCs w:val="28"/>
              </w:rPr>
              <w:t xml:space="preserve"> </w:t>
            </w:r>
            <w:proofErr w:type="spellStart"/>
            <w:r w:rsidRPr="006B5364">
              <w:rPr>
                <w:rFonts w:ascii="Verdana" w:hAnsi="Verdana"/>
                <w:sz w:val="28"/>
                <w:szCs w:val="28"/>
              </w:rPr>
              <w:t>restro</w:t>
            </w:r>
            <w:proofErr w:type="spellEnd"/>
            <w:r w:rsidRPr="006B5364">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CF5AC8B" w14:textId="74A627C3" w:rsidR="00E60AD8" w:rsidRPr="006B5364" w:rsidRDefault="00D647E9"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tc>
      </w:tr>
      <w:tr w:rsidR="00E60AD8" w:rsidRPr="006B5364" w14:paraId="08F1DB37"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973FB1C"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7536F8"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AD3C322" w14:textId="242A6DCF" w:rsidR="00E60AD8" w:rsidRPr="006B5364" w:rsidRDefault="00E60AD8"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tc>
      </w:tr>
      <w:tr w:rsidR="00E60AD8" w:rsidRPr="006B5364" w14:paraId="080CC30D" w14:textId="77777777" w:rsidTr="00D647E9">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1737F68" w14:textId="51BA8DAE" w:rsidR="00E60AD8" w:rsidRPr="006B5364" w:rsidRDefault="00E60AD8" w:rsidP="00FF0FD3">
            <w:pPr>
              <w:rPr>
                <w:rFonts w:ascii="Verdana" w:eastAsia="Times New Roman" w:hAnsi="Verdana"/>
                <w:sz w:val="28"/>
                <w:szCs w:val="28"/>
              </w:rPr>
            </w:pPr>
            <w:r w:rsidRPr="006B5364">
              <w:rPr>
                <w:rFonts w:ascii="Verdana" w:eastAsia="Times New Roman" w:hAnsi="Verdana"/>
                <w:sz w:val="28"/>
                <w:szCs w:val="28"/>
              </w:rPr>
              <w:t xml:space="preserve">6th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6EB9BFD" w14:textId="77777777" w:rsidR="00E60AD8" w:rsidRPr="006B5364" w:rsidRDefault="00E60AD8" w:rsidP="00FF0FD3">
            <w:pPr>
              <w:rPr>
                <w:rFonts w:ascii="Verdana" w:eastAsia="Times New Roman" w:hAnsi="Verdana"/>
                <w:sz w:val="28"/>
                <w:szCs w:val="28"/>
              </w:rPr>
            </w:pPr>
            <w:r w:rsidRPr="006B5364">
              <w:rPr>
                <w:rStyle w:val="max-w-sm"/>
                <w:rFonts w:ascii="Verdana" w:eastAsia="Times New Roman" w:hAnsi="Verdana"/>
                <w:sz w:val="28"/>
                <w:szCs w:val="28"/>
                <w:bdr w:val="none" w:sz="0" w:space="0" w:color="auto" w:frame="1"/>
              </w:rPr>
              <w:t xml:space="preserve">Foshan / Guangzhou Hotel to Zhuhai </w:t>
            </w:r>
            <w:proofErr w:type="spellStart"/>
            <w:r w:rsidRPr="006B5364">
              <w:rPr>
                <w:rStyle w:val="max-w-sm"/>
                <w:rFonts w:ascii="Verdana" w:eastAsia="Times New Roman" w:hAnsi="Verdana"/>
                <w:sz w:val="28"/>
                <w:szCs w:val="28"/>
                <w:bdr w:val="none" w:sz="0" w:space="0" w:color="auto" w:frame="1"/>
              </w:rPr>
              <w:t>Gonbei</w:t>
            </w:r>
            <w:proofErr w:type="spellEnd"/>
            <w:r w:rsidRPr="006B5364">
              <w:rPr>
                <w:rStyle w:val="max-w-sm"/>
                <w:rFonts w:ascii="Verdana" w:eastAsia="Times New Roman" w:hAnsi="Verdana"/>
                <w:sz w:val="28"/>
                <w:szCs w:val="28"/>
                <w:bdr w:val="none" w:sz="0" w:space="0" w:color="auto" w:frame="1"/>
              </w:rPr>
              <w:t xml:space="preserve"> Border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7CBFF45" w14:textId="76AB628F" w:rsidR="00E60AD8" w:rsidRPr="006B5364" w:rsidRDefault="00D647E9" w:rsidP="00FF0FD3">
            <w:pPr>
              <w:rPr>
                <w:rFonts w:ascii="Verdana" w:eastAsia="Times New Roman" w:hAnsi="Verdana"/>
                <w:sz w:val="28"/>
                <w:szCs w:val="28"/>
              </w:rPr>
            </w:pPr>
            <w:r>
              <w:rPr>
                <w:rFonts w:ascii="Verdana" w:eastAsia="Times New Roman" w:hAnsi="Verdana"/>
                <w:sz w:val="28"/>
                <w:szCs w:val="28"/>
              </w:rPr>
              <w:t>1 Coach</w:t>
            </w:r>
            <w:r w:rsidR="00E60AD8" w:rsidRPr="006B5364">
              <w:rPr>
                <w:rFonts w:ascii="Verdana" w:eastAsia="Times New Roman" w:hAnsi="Verdana"/>
                <w:sz w:val="28"/>
                <w:szCs w:val="28"/>
              </w:rPr>
              <w:t xml:space="preserve"> </w:t>
            </w:r>
          </w:p>
        </w:tc>
      </w:tr>
      <w:tr w:rsidR="00E60AD8" w:rsidRPr="006B5364" w14:paraId="39B25D15"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CA37A0D"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68E24A1" w14:textId="77777777" w:rsidR="00E60AD8" w:rsidRPr="006B5364" w:rsidRDefault="00E60AD8" w:rsidP="00FF0FD3">
            <w:pPr>
              <w:rPr>
                <w:rFonts w:ascii="Verdana" w:eastAsia="Times New Roman" w:hAnsi="Verdana"/>
                <w:sz w:val="28"/>
                <w:szCs w:val="28"/>
              </w:rPr>
            </w:pPr>
            <w:proofErr w:type="spellStart"/>
            <w:r w:rsidRPr="006B5364">
              <w:rPr>
                <w:rStyle w:val="max-w-sm"/>
                <w:rFonts w:ascii="Verdana" w:eastAsia="Times New Roman" w:hAnsi="Verdana"/>
                <w:sz w:val="28"/>
                <w:szCs w:val="28"/>
                <w:bdr w:val="none" w:sz="0" w:space="0" w:color="auto" w:frame="1"/>
              </w:rPr>
              <w:t>zhuhai</w:t>
            </w:r>
            <w:proofErr w:type="spellEnd"/>
            <w:r w:rsidRPr="006B5364">
              <w:rPr>
                <w:rStyle w:val="max-w-sm"/>
                <w:rFonts w:ascii="Verdana" w:eastAsia="Times New Roman" w:hAnsi="Verdana"/>
                <w:sz w:val="28"/>
                <w:szCs w:val="28"/>
                <w:bdr w:val="none" w:sz="0" w:space="0" w:color="auto" w:frame="1"/>
              </w:rPr>
              <w:t xml:space="preserve"> border to </w:t>
            </w:r>
            <w:proofErr w:type="spellStart"/>
            <w:r w:rsidRPr="006B5364">
              <w:rPr>
                <w:rStyle w:val="max-w-sm"/>
                <w:rFonts w:ascii="Verdana" w:eastAsia="Times New Roman" w:hAnsi="Verdana"/>
                <w:sz w:val="28"/>
                <w:szCs w:val="28"/>
                <w:bdr w:val="none" w:sz="0" w:space="0" w:color="auto" w:frame="1"/>
              </w:rPr>
              <w:t>macau</w:t>
            </w:r>
            <w:proofErr w:type="spellEnd"/>
            <w:r w:rsidRPr="006B5364">
              <w:rPr>
                <w:rStyle w:val="max-w-sm"/>
                <w:rFonts w:ascii="Verdana" w:eastAsia="Times New Roman" w:hAnsi="Verdana"/>
                <w:sz w:val="28"/>
                <w:szCs w:val="28"/>
                <w:bdr w:val="none" w:sz="0" w:space="0" w:color="auto" w:frame="1"/>
              </w:rPr>
              <w:t xml:space="preserve"> airport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6202183" w14:textId="09960C1F" w:rsidR="00E60AD8" w:rsidRPr="006B5364" w:rsidRDefault="00D647E9" w:rsidP="00FF0FD3">
            <w:pPr>
              <w:rPr>
                <w:rFonts w:ascii="Verdana" w:eastAsia="Times New Roman" w:hAnsi="Verdana"/>
                <w:sz w:val="28"/>
                <w:szCs w:val="28"/>
              </w:rPr>
            </w:pPr>
            <w:r>
              <w:rPr>
                <w:rFonts w:ascii="Verdana" w:eastAsia="Times New Roman" w:hAnsi="Verdana"/>
                <w:sz w:val="28"/>
                <w:szCs w:val="28"/>
              </w:rPr>
              <w:t>1 Coach</w:t>
            </w:r>
          </w:p>
        </w:tc>
      </w:tr>
      <w:tr w:rsidR="00E60AD8" w:rsidRPr="006B5364" w14:paraId="66FCD5FD"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AA9B4D7"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B8B5727" w14:textId="77777777" w:rsidR="00E60AD8" w:rsidRPr="006B5364" w:rsidRDefault="00E60AD8" w:rsidP="00FF0FD3">
            <w:pPr>
              <w:pStyle w:val="max-w-sm1"/>
              <w:spacing w:before="0" w:beforeAutospacing="0" w:after="0" w:afterAutospacing="0"/>
              <w:rPr>
                <w:rFonts w:ascii="Verdana" w:hAnsi="Verdana"/>
                <w:sz w:val="28"/>
                <w:szCs w:val="28"/>
              </w:rPr>
            </w:pPr>
            <w:r w:rsidRPr="006B5364">
              <w:rPr>
                <w:rFonts w:ascii="Verdana" w:hAnsi="Verdana"/>
                <w:sz w:val="28"/>
                <w:szCs w:val="28"/>
              </w:rPr>
              <w:t xml:space="preserve">Mandatory Cross Border Guide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AE9D0D2" w14:textId="7C63B78C" w:rsidR="00E60AD8" w:rsidRPr="006B5364" w:rsidRDefault="00E60AD8"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Mandatory cross border guide </w:t>
            </w:r>
          </w:p>
        </w:tc>
      </w:tr>
      <w:tr w:rsidR="00E60AD8" w:rsidRPr="006B5364" w14:paraId="2E4132B7" w14:textId="77777777" w:rsidTr="00D647E9">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CAA329D" w14:textId="77777777" w:rsidR="00E60AD8" w:rsidRPr="006B5364" w:rsidRDefault="00E60AD8" w:rsidP="00FF0FD3">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864737E" w14:textId="77777777" w:rsidR="00E60AD8" w:rsidRPr="006B5364" w:rsidRDefault="00E60AD8" w:rsidP="00FF0FD3">
            <w:pPr>
              <w:pStyle w:val="max-w-sm1"/>
              <w:spacing w:before="0" w:beforeAutospacing="0" w:after="0" w:afterAutospacing="0"/>
              <w:rPr>
                <w:rFonts w:ascii="Verdana" w:hAnsi="Verdana"/>
                <w:sz w:val="28"/>
                <w:szCs w:val="28"/>
              </w:rPr>
            </w:pPr>
            <w:proofErr w:type="spellStart"/>
            <w:r w:rsidRPr="006B5364">
              <w:rPr>
                <w:rFonts w:ascii="Verdana" w:hAnsi="Verdana"/>
                <w:sz w:val="28"/>
                <w:szCs w:val="28"/>
              </w:rPr>
              <w:t>BreakFast</w:t>
            </w:r>
            <w:proofErr w:type="spellEnd"/>
            <w:r w:rsidRPr="006B5364">
              <w:rPr>
                <w:rFonts w:ascii="Verdana" w:hAnsi="Verdana"/>
                <w:sz w:val="28"/>
                <w:szCs w:val="28"/>
              </w:rPr>
              <w:t xml:space="preserve"> At </w:t>
            </w:r>
            <w:proofErr w:type="spellStart"/>
            <w:r w:rsidRPr="006B5364">
              <w:rPr>
                <w:rFonts w:ascii="Verdana" w:hAnsi="Verdana"/>
                <w:sz w:val="28"/>
                <w:szCs w:val="28"/>
              </w:rPr>
              <w:t>indian</w:t>
            </w:r>
            <w:proofErr w:type="spellEnd"/>
            <w:r w:rsidRPr="006B5364">
              <w:rPr>
                <w:rFonts w:ascii="Verdana" w:hAnsi="Verdana"/>
                <w:sz w:val="28"/>
                <w:szCs w:val="28"/>
              </w:rPr>
              <w:t xml:space="preserve"> </w:t>
            </w:r>
            <w:proofErr w:type="spellStart"/>
            <w:r w:rsidRPr="006B5364">
              <w:rPr>
                <w:rFonts w:ascii="Verdana" w:hAnsi="Verdana"/>
                <w:sz w:val="28"/>
                <w:szCs w:val="28"/>
              </w:rPr>
              <w:t>restro</w:t>
            </w:r>
            <w:proofErr w:type="spellEnd"/>
            <w:r w:rsidRPr="006B5364">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E9BE8DD" w14:textId="640FD161" w:rsidR="00E60AD8" w:rsidRPr="006B5364" w:rsidRDefault="00D647E9" w:rsidP="00D647E9">
            <w:pPr>
              <w:pStyle w:val="max-w-sm1"/>
              <w:spacing w:before="0" w:beforeAutospacing="0" w:after="0" w:afterAutospacing="0"/>
              <w:rPr>
                <w:rFonts w:ascii="Verdana" w:hAnsi="Verdana"/>
                <w:sz w:val="28"/>
                <w:szCs w:val="28"/>
              </w:rPr>
            </w:pPr>
            <w:r w:rsidRPr="006B5364">
              <w:rPr>
                <w:rFonts w:ascii="Verdana" w:hAnsi="Verdana"/>
                <w:sz w:val="28"/>
                <w:szCs w:val="28"/>
              </w:rPr>
              <w:t xml:space="preserve">Indian Restaurant </w:t>
            </w:r>
          </w:p>
        </w:tc>
      </w:tr>
    </w:tbl>
    <w:p w14:paraId="16435473"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7699"/>
        <w:gridCol w:w="7699"/>
      </w:tblGrid>
      <w:tr w:rsidR="00E60AD8" w:rsidRPr="006B5364" w14:paraId="15EFF1C7" w14:textId="77777777" w:rsidTr="00FF0FD3">
        <w:trPr>
          <w:tblHeader/>
        </w:trPr>
        <w:tc>
          <w:tcPr>
            <w:tcW w:w="2500" w:type="pct"/>
            <w:tcBorders>
              <w:top w:val="nil"/>
              <w:left w:val="nil"/>
              <w:bottom w:val="nil"/>
              <w:right w:val="nil"/>
            </w:tcBorders>
            <w:shd w:val="clear" w:color="auto" w:fill="FBCFE8"/>
            <w:tcMar>
              <w:top w:w="120" w:type="dxa"/>
              <w:left w:w="360" w:type="dxa"/>
              <w:bottom w:w="120" w:type="dxa"/>
              <w:right w:w="360" w:type="dxa"/>
            </w:tcMar>
            <w:hideMark/>
          </w:tcPr>
          <w:p w14:paraId="300B7B92" w14:textId="77777777" w:rsidR="00E60AD8" w:rsidRPr="006B5364" w:rsidRDefault="00E60AD8" w:rsidP="00FF0FD3">
            <w:pPr>
              <w:pStyle w:val="text-11pt"/>
              <w:spacing w:before="0" w:beforeAutospacing="0" w:after="0" w:afterAutospacing="0"/>
              <w:jc w:val="center"/>
              <w:rPr>
                <w:rFonts w:ascii="Verdana" w:hAnsi="Verdana"/>
                <w:b/>
                <w:bCs/>
                <w:color w:val="166534"/>
                <w:sz w:val="28"/>
                <w:szCs w:val="28"/>
              </w:rPr>
            </w:pPr>
            <w:r w:rsidRPr="006B5364">
              <w:rPr>
                <w:rFonts w:ascii="Verdana" w:hAnsi="Verdana"/>
                <w:b/>
                <w:bCs/>
                <w:color w:val="166534"/>
                <w:sz w:val="28"/>
                <w:szCs w:val="28"/>
              </w:rPr>
              <w:t xml:space="preserve">Inclusions </w:t>
            </w:r>
          </w:p>
        </w:tc>
        <w:tc>
          <w:tcPr>
            <w:tcW w:w="2500" w:type="pct"/>
            <w:tcBorders>
              <w:top w:val="nil"/>
              <w:left w:val="nil"/>
              <w:bottom w:val="nil"/>
              <w:right w:val="nil"/>
            </w:tcBorders>
            <w:shd w:val="clear" w:color="auto" w:fill="FBCFE8"/>
            <w:tcMar>
              <w:top w:w="120" w:type="dxa"/>
              <w:left w:w="360" w:type="dxa"/>
              <w:bottom w:w="120" w:type="dxa"/>
              <w:right w:w="360" w:type="dxa"/>
            </w:tcMar>
            <w:hideMark/>
          </w:tcPr>
          <w:p w14:paraId="439067EE" w14:textId="77777777" w:rsidR="00E60AD8" w:rsidRPr="006B5364" w:rsidRDefault="00E60AD8" w:rsidP="00FF0FD3">
            <w:pPr>
              <w:pStyle w:val="text-11pt"/>
              <w:spacing w:before="0" w:beforeAutospacing="0" w:after="0" w:afterAutospacing="0"/>
              <w:jc w:val="center"/>
              <w:rPr>
                <w:rFonts w:ascii="Verdana" w:hAnsi="Verdana"/>
                <w:b/>
                <w:bCs/>
                <w:color w:val="991B1B"/>
                <w:sz w:val="28"/>
                <w:szCs w:val="28"/>
              </w:rPr>
            </w:pPr>
            <w:r w:rsidRPr="006B5364">
              <w:rPr>
                <w:rFonts w:ascii="Verdana" w:hAnsi="Verdana"/>
                <w:b/>
                <w:bCs/>
                <w:color w:val="991B1B"/>
                <w:sz w:val="28"/>
                <w:szCs w:val="28"/>
              </w:rPr>
              <w:t xml:space="preserve">Exclusions </w:t>
            </w:r>
          </w:p>
        </w:tc>
      </w:tr>
      <w:tr w:rsidR="00E60AD8" w:rsidRPr="006B5364" w14:paraId="208BF50B" w14:textId="77777777" w:rsidTr="00FF0FD3">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311B0A61" w14:textId="77777777" w:rsidR="00E60AD8" w:rsidRPr="006B5364" w:rsidRDefault="00E60AD8" w:rsidP="00FF0FD3">
            <w:pPr>
              <w:pStyle w:val="ml-4"/>
              <w:numPr>
                <w:ilvl w:val="0"/>
                <w:numId w:val="1"/>
              </w:numPr>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Accommodation as mentioned in the Hotel column. </w:t>
            </w:r>
          </w:p>
          <w:p w14:paraId="7569EFB8"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Meals as specified in the Hotel column </w:t>
            </w:r>
          </w:p>
          <w:p w14:paraId="7C1E66CB"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Vehicle for transfers &amp; sightseeing as per the itinerary </w:t>
            </w:r>
          </w:p>
          <w:p w14:paraId="355A6AD0"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On ground assistance </w:t>
            </w:r>
          </w:p>
          <w:p w14:paraId="68C08B25"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China 144 Visa </w:t>
            </w:r>
          </w:p>
          <w:p w14:paraId="3DA705A0"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Visa Guide </w:t>
            </w:r>
          </w:p>
          <w:p w14:paraId="4B8F9647"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Indian Tour coordination </w:t>
            </w:r>
          </w:p>
          <w:p w14:paraId="5E8502C0"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Indian Breakfast &amp; Dinner ( Veg &amp; Jain available ) </w:t>
            </w:r>
          </w:p>
          <w:p w14:paraId="2FC75B3D"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Travel Insurance </w:t>
            </w:r>
          </w:p>
          <w:p w14:paraId="0E0404AF"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lastRenderedPageBreak/>
              <w:t xml:space="preserve">Data SIM card </w:t>
            </w:r>
          </w:p>
          <w:p w14:paraId="4B347907" w14:textId="77777777" w:rsidR="00E60AD8" w:rsidRPr="006B5364" w:rsidRDefault="00E60AD8" w:rsidP="00FF0FD3">
            <w:pPr>
              <w:pStyle w:val="ml-4"/>
              <w:numPr>
                <w:ilvl w:val="0"/>
                <w:numId w:val="1"/>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On Ground Support </w:t>
            </w: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3713D803" w14:textId="77777777" w:rsidR="00E60AD8" w:rsidRPr="006B5364" w:rsidRDefault="00E60AD8" w:rsidP="00FF0FD3">
            <w:pPr>
              <w:pStyle w:val="ml-4"/>
              <w:numPr>
                <w:ilvl w:val="0"/>
                <w:numId w:val="2"/>
              </w:numPr>
              <w:ind w:left="1020"/>
              <w:rPr>
                <w:rFonts w:ascii="Verdana" w:eastAsia="Times New Roman" w:hAnsi="Verdana"/>
                <w:sz w:val="28"/>
                <w:szCs w:val="28"/>
              </w:rPr>
            </w:pPr>
            <w:r w:rsidRPr="006B5364">
              <w:rPr>
                <w:rFonts w:ascii="Verdana" w:eastAsia="Times New Roman" w:hAnsi="Verdana"/>
                <w:sz w:val="28"/>
                <w:szCs w:val="28"/>
                <w:bdr w:val="none" w:sz="0" w:space="0" w:color="auto" w:frame="1"/>
              </w:rPr>
              <w:lastRenderedPageBreak/>
              <w:t xml:space="preserve">Personal Expenses. </w:t>
            </w:r>
          </w:p>
          <w:p w14:paraId="0F52B619"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Tips to Guide &amp; Driver. </w:t>
            </w:r>
          </w:p>
          <w:p w14:paraId="732089BD"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Hotel Deposits. </w:t>
            </w:r>
          </w:p>
          <w:p w14:paraId="4250FB64"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GST ( Only if payment is made in INR) &amp; TCS ( declaration form to be signed) </w:t>
            </w:r>
          </w:p>
          <w:p w14:paraId="37C8FC2D"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International &amp; domestic flight tickets. </w:t>
            </w:r>
          </w:p>
          <w:p w14:paraId="347F23D0"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Payment in INR will be ROE - XE rate + 1 </w:t>
            </w:r>
          </w:p>
          <w:p w14:paraId="0C8DB7C2"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USD 30 as bank transaction charges per transaction. </w:t>
            </w:r>
          </w:p>
          <w:p w14:paraId="33CF551C" w14:textId="77777777" w:rsidR="00E60AD8" w:rsidRPr="006B5364" w:rsidRDefault="00E60AD8" w:rsidP="00FF0FD3">
            <w:pPr>
              <w:pStyle w:val="ml-4"/>
              <w:numPr>
                <w:ilvl w:val="0"/>
                <w:numId w:val="2"/>
              </w:numPr>
              <w:spacing w:before="120" w:beforeAutospacing="0" w:after="0" w:afterAutospacing="0"/>
              <w:ind w:left="1020"/>
              <w:rPr>
                <w:rFonts w:ascii="Verdana" w:eastAsia="Times New Roman" w:hAnsi="Verdana"/>
                <w:sz w:val="28"/>
                <w:szCs w:val="28"/>
              </w:rPr>
            </w:pPr>
            <w:r w:rsidRPr="006B5364">
              <w:rPr>
                <w:rFonts w:ascii="Verdana" w:eastAsia="Times New Roman" w:hAnsi="Verdana"/>
                <w:sz w:val="28"/>
                <w:szCs w:val="28"/>
                <w:bdr w:val="none" w:sz="0" w:space="0" w:color="auto" w:frame="1"/>
              </w:rPr>
              <w:t xml:space="preserve">Anything not mentioned in the inclusions </w:t>
            </w:r>
          </w:p>
          <w:p w14:paraId="3400DF86" w14:textId="77777777" w:rsidR="00E60AD8" w:rsidRPr="006B5364" w:rsidRDefault="00E60AD8" w:rsidP="00FF0FD3">
            <w:pPr>
              <w:pStyle w:val="text-yellow-800"/>
              <w:numPr>
                <w:ilvl w:val="0"/>
                <w:numId w:val="2"/>
              </w:numPr>
              <w:spacing w:before="120" w:beforeAutospacing="0" w:after="0" w:afterAutospacing="0"/>
              <w:ind w:left="1020"/>
              <w:rPr>
                <w:rFonts w:ascii="Verdana" w:eastAsia="Times New Roman" w:hAnsi="Verdana"/>
                <w:b/>
                <w:bCs/>
                <w:color w:val="854D0E"/>
                <w:sz w:val="28"/>
                <w:szCs w:val="28"/>
              </w:rPr>
            </w:pPr>
            <w:r w:rsidRPr="006B5364">
              <w:rPr>
                <w:rFonts w:ascii="Verdana" w:eastAsia="Times New Roman" w:hAnsi="Verdana"/>
                <w:b/>
                <w:bCs/>
                <w:color w:val="854D0E"/>
                <w:sz w:val="28"/>
                <w:szCs w:val="28"/>
              </w:rPr>
              <w:t xml:space="preserve">NOTE: Anything not mentioned in the inclusions is excluded. </w:t>
            </w:r>
          </w:p>
        </w:tc>
      </w:tr>
    </w:tbl>
    <w:p w14:paraId="344466E9"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lastRenderedPageBreak/>
        <w:br/>
      </w:r>
    </w:p>
    <w:tbl>
      <w:tblPr>
        <w:tblW w:w="5000" w:type="pct"/>
        <w:tblCellMar>
          <w:left w:w="0" w:type="dxa"/>
          <w:right w:w="0" w:type="dxa"/>
        </w:tblCellMar>
        <w:tblLook w:val="04A0" w:firstRow="1" w:lastRow="0" w:firstColumn="1" w:lastColumn="0" w:noHBand="0" w:noVBand="1"/>
      </w:tblPr>
      <w:tblGrid>
        <w:gridCol w:w="15398"/>
      </w:tblGrid>
      <w:tr w:rsidR="00E60AD8" w:rsidRPr="006B5364" w14:paraId="353A94BB" w14:textId="77777777" w:rsidTr="00FF0FD3">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3F2CD029" w14:textId="77777777" w:rsidR="00E60AD8" w:rsidRPr="006B5364" w:rsidRDefault="00E60AD8" w:rsidP="00FF0FD3">
            <w:pPr>
              <w:pStyle w:val="Heading2"/>
              <w:spacing w:before="0" w:after="0"/>
              <w:jc w:val="center"/>
              <w:rPr>
                <w:rFonts w:ascii="Verdana" w:eastAsia="Times New Roman" w:hAnsi="Verdana"/>
                <w:color w:val="9D174D"/>
                <w:sz w:val="28"/>
                <w:szCs w:val="28"/>
              </w:rPr>
            </w:pPr>
            <w:r w:rsidRPr="006B5364">
              <w:rPr>
                <w:rFonts w:ascii="Verdana" w:eastAsia="Times New Roman" w:hAnsi="Verdana"/>
                <w:color w:val="9D174D"/>
                <w:sz w:val="28"/>
                <w:szCs w:val="28"/>
              </w:rPr>
              <w:t>Day Wise Itinerary</w:t>
            </w:r>
          </w:p>
        </w:tc>
      </w:tr>
    </w:tbl>
    <w:p w14:paraId="236889A0"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1CA1F57F" w14:textId="77777777" w:rsidTr="00E62E6C">
        <w:trPr>
          <w:trHeight w:val="400"/>
        </w:trPr>
        <w:tc>
          <w:tcPr>
            <w:tcW w:w="0" w:type="auto"/>
            <w:tcBorders>
              <w:top w:val="nil"/>
              <w:left w:val="nil"/>
              <w:bottom w:val="nil"/>
              <w:right w:val="nil"/>
            </w:tcBorders>
            <w:hideMark/>
          </w:tcPr>
          <w:p w14:paraId="7C7481BC" w14:textId="77777777" w:rsidR="00E60AD8" w:rsidRPr="006B5364" w:rsidRDefault="00E60AD8" w:rsidP="00FF0FD3">
            <w:pPr>
              <w:rPr>
                <w:rFonts w:ascii="Verdana" w:eastAsia="Times New Roman" w:hAnsi="Verdana"/>
                <w:sz w:val="28"/>
                <w:szCs w:val="28"/>
              </w:rPr>
            </w:pPr>
          </w:p>
        </w:tc>
      </w:tr>
      <w:tr w:rsidR="00E60AD8" w:rsidRPr="006B5364" w14:paraId="05211192" w14:textId="77777777" w:rsidTr="00E62E6C">
        <w:tc>
          <w:tcPr>
            <w:tcW w:w="0" w:type="auto"/>
            <w:tcBorders>
              <w:top w:val="nil"/>
              <w:left w:val="nil"/>
              <w:bottom w:val="nil"/>
              <w:right w:val="nil"/>
            </w:tcBorders>
            <w:shd w:val="clear" w:color="auto" w:fill="F3F4F6"/>
            <w:tcMar>
              <w:top w:w="60" w:type="dxa"/>
              <w:left w:w="120" w:type="dxa"/>
              <w:bottom w:w="60" w:type="dxa"/>
              <w:right w:w="120" w:type="dxa"/>
            </w:tcMar>
            <w:hideMark/>
          </w:tcPr>
          <w:p w14:paraId="4D361750" w14:textId="48943FE0" w:rsidR="00E62E6C" w:rsidRPr="00E62E6C" w:rsidRDefault="00E62E6C" w:rsidP="00E62E6C">
            <w:pPr>
              <w:outlineLvl w:val="2"/>
              <w:rPr>
                <w:rFonts w:ascii="Verdana" w:eastAsia="Times New Roman" w:hAnsi="Verdana"/>
                <w:b/>
                <w:bCs/>
                <w:color w:val="9D174D"/>
                <w:sz w:val="28"/>
                <w:szCs w:val="28"/>
              </w:rPr>
            </w:pPr>
            <w:r w:rsidRPr="00E62E6C">
              <w:rPr>
                <w:rFonts w:ascii="Verdana" w:eastAsia="Times New Roman" w:hAnsi="Verdana"/>
                <w:b/>
                <w:bCs/>
                <w:color w:val="9D174D"/>
                <w:sz w:val="28"/>
                <w:szCs w:val="28"/>
                <w:bdr w:val="none" w:sz="0" w:space="0" w:color="auto" w:frame="1"/>
              </w:rPr>
              <w:t>1st Day </w:t>
            </w:r>
            <w:r w:rsidRPr="00E62E6C">
              <w:rPr>
                <w:rFonts w:ascii="Verdana" w:eastAsia="Times New Roman" w:hAnsi="Verdana"/>
                <w:b/>
                <w:bCs/>
                <w:color w:val="9D174D"/>
                <w:sz w:val="28"/>
                <w:szCs w:val="28"/>
              </w:rPr>
              <w:t>(Wed 14th October) – 1</w:t>
            </w:r>
            <w:r w:rsidRPr="00E62E6C">
              <w:rPr>
                <w:rFonts w:ascii="Verdana" w:eastAsia="Times New Roman" w:hAnsi="Verdana"/>
                <w:b/>
                <w:bCs/>
                <w:color w:val="9D174D"/>
                <w:sz w:val="28"/>
                <w:szCs w:val="28"/>
                <w:vertAlign w:val="superscript"/>
              </w:rPr>
              <w:t>st</w:t>
            </w:r>
            <w:r w:rsidRPr="00E62E6C">
              <w:rPr>
                <w:rFonts w:ascii="Verdana" w:eastAsia="Times New Roman" w:hAnsi="Verdana"/>
                <w:b/>
                <w:bCs/>
                <w:color w:val="9D174D"/>
                <w:sz w:val="28"/>
                <w:szCs w:val="28"/>
              </w:rPr>
              <w:t xml:space="preserve"> Phase</w:t>
            </w:r>
          </w:p>
          <w:p w14:paraId="2F294649" w14:textId="77777777" w:rsidR="00E62E6C" w:rsidRPr="00E62E6C" w:rsidRDefault="00E62E6C" w:rsidP="00E62E6C">
            <w:pPr>
              <w:outlineLvl w:val="2"/>
              <w:rPr>
                <w:rFonts w:ascii="Verdana" w:eastAsia="Times New Roman" w:hAnsi="Verdana"/>
                <w:b/>
                <w:bCs/>
                <w:color w:val="9D174D"/>
                <w:sz w:val="28"/>
                <w:szCs w:val="28"/>
              </w:rPr>
            </w:pPr>
            <w:r w:rsidRPr="00E62E6C">
              <w:rPr>
                <w:rFonts w:ascii="Verdana" w:eastAsia="Times New Roman" w:hAnsi="Verdana"/>
                <w:b/>
                <w:bCs/>
                <w:color w:val="9D174D"/>
                <w:sz w:val="28"/>
                <w:szCs w:val="28"/>
                <w:bdr w:val="none" w:sz="0" w:space="0" w:color="auto" w:frame="1"/>
              </w:rPr>
              <w:t>1st Day </w:t>
            </w:r>
            <w:r w:rsidRPr="00E62E6C">
              <w:rPr>
                <w:rFonts w:ascii="Verdana" w:eastAsia="Times New Roman" w:hAnsi="Verdana"/>
                <w:b/>
                <w:bCs/>
                <w:color w:val="9D174D"/>
                <w:sz w:val="28"/>
                <w:szCs w:val="28"/>
              </w:rPr>
              <w:t>(Thu 22nd October) – 2</w:t>
            </w:r>
            <w:r w:rsidRPr="00E62E6C">
              <w:rPr>
                <w:rFonts w:ascii="Verdana" w:eastAsia="Times New Roman" w:hAnsi="Verdana"/>
                <w:b/>
                <w:bCs/>
                <w:color w:val="9D174D"/>
                <w:sz w:val="28"/>
                <w:szCs w:val="28"/>
                <w:vertAlign w:val="superscript"/>
              </w:rPr>
              <w:t>nd</w:t>
            </w:r>
            <w:r w:rsidRPr="00E62E6C">
              <w:rPr>
                <w:rFonts w:ascii="Verdana" w:eastAsia="Times New Roman" w:hAnsi="Verdana"/>
                <w:b/>
                <w:bCs/>
                <w:color w:val="9D174D"/>
                <w:sz w:val="28"/>
                <w:szCs w:val="28"/>
              </w:rPr>
              <w:t xml:space="preserve"> Phase</w:t>
            </w:r>
          </w:p>
          <w:p w14:paraId="2194DB0C" w14:textId="77777777" w:rsidR="00E62E6C" w:rsidRPr="00E62E6C" w:rsidRDefault="00E62E6C" w:rsidP="00E62E6C">
            <w:pPr>
              <w:outlineLvl w:val="2"/>
              <w:rPr>
                <w:rFonts w:ascii="Verdana" w:eastAsia="Times New Roman" w:hAnsi="Verdana"/>
                <w:b/>
                <w:bCs/>
                <w:color w:val="9D174D"/>
                <w:sz w:val="28"/>
                <w:szCs w:val="28"/>
              </w:rPr>
            </w:pPr>
            <w:r w:rsidRPr="00E62E6C">
              <w:rPr>
                <w:rFonts w:ascii="Verdana" w:eastAsia="Times New Roman" w:hAnsi="Verdana"/>
                <w:b/>
                <w:bCs/>
                <w:color w:val="9D174D"/>
                <w:sz w:val="28"/>
                <w:szCs w:val="28"/>
                <w:bdr w:val="none" w:sz="0" w:space="0" w:color="auto" w:frame="1"/>
              </w:rPr>
              <w:t>1st Day </w:t>
            </w:r>
            <w:r w:rsidRPr="00E62E6C">
              <w:rPr>
                <w:rFonts w:ascii="Verdana" w:eastAsia="Times New Roman" w:hAnsi="Verdana"/>
                <w:b/>
                <w:bCs/>
                <w:color w:val="9D174D"/>
                <w:sz w:val="28"/>
                <w:szCs w:val="28"/>
              </w:rPr>
              <w:t>(Fri 30th October) – 3</w:t>
            </w:r>
            <w:r w:rsidRPr="00E62E6C">
              <w:rPr>
                <w:rFonts w:ascii="Verdana" w:eastAsia="Times New Roman" w:hAnsi="Verdana"/>
                <w:b/>
                <w:bCs/>
                <w:color w:val="9D174D"/>
                <w:sz w:val="28"/>
                <w:szCs w:val="28"/>
                <w:vertAlign w:val="superscript"/>
              </w:rPr>
              <w:t>rd</w:t>
            </w:r>
            <w:r w:rsidRPr="00E62E6C">
              <w:rPr>
                <w:rFonts w:ascii="Verdana" w:eastAsia="Times New Roman" w:hAnsi="Verdana"/>
                <w:b/>
                <w:bCs/>
                <w:color w:val="9D174D"/>
                <w:sz w:val="28"/>
                <w:szCs w:val="28"/>
              </w:rPr>
              <w:t xml:space="preserve"> Phase</w:t>
            </w:r>
          </w:p>
          <w:p w14:paraId="0C53C7B5" w14:textId="6DA9AE69" w:rsidR="00E60AD8" w:rsidRPr="00E62E6C" w:rsidRDefault="00E60AD8" w:rsidP="00E62E6C">
            <w:pPr>
              <w:outlineLvl w:val="2"/>
              <w:rPr>
                <w:rFonts w:ascii="Verdana" w:eastAsia="Times New Roman" w:hAnsi="Verdana"/>
                <w:b/>
                <w:bCs/>
                <w:color w:val="9D174D"/>
                <w:sz w:val="28"/>
                <w:szCs w:val="28"/>
              </w:rPr>
            </w:pPr>
            <w:r w:rsidRPr="00E62E6C">
              <w:rPr>
                <w:rFonts w:ascii="Verdana" w:eastAsia="Times New Roman" w:hAnsi="Verdana"/>
                <w:b/>
                <w:bCs/>
                <w:color w:val="9D174D"/>
                <w:sz w:val="28"/>
                <w:szCs w:val="28"/>
                <w:bdr w:val="none" w:sz="0" w:space="0" w:color="auto" w:frame="1"/>
              </w:rPr>
              <w:t xml:space="preserve">Macau to Zhuhai </w:t>
            </w:r>
            <w:proofErr w:type="spellStart"/>
            <w:r w:rsidRPr="00E62E6C">
              <w:rPr>
                <w:rFonts w:ascii="Verdana" w:eastAsia="Times New Roman" w:hAnsi="Verdana"/>
                <w:b/>
                <w:bCs/>
                <w:color w:val="9D174D"/>
                <w:sz w:val="28"/>
                <w:szCs w:val="28"/>
                <w:bdr w:val="none" w:sz="0" w:space="0" w:color="auto" w:frame="1"/>
              </w:rPr>
              <w:t>Gongbei</w:t>
            </w:r>
            <w:proofErr w:type="spellEnd"/>
            <w:r w:rsidRPr="00E62E6C">
              <w:rPr>
                <w:rFonts w:ascii="Verdana" w:eastAsia="Times New Roman" w:hAnsi="Verdana"/>
                <w:b/>
                <w:bCs/>
                <w:color w:val="9D174D"/>
                <w:sz w:val="28"/>
                <w:szCs w:val="28"/>
                <w:bdr w:val="none" w:sz="0" w:space="0" w:color="auto" w:frame="1"/>
              </w:rPr>
              <w:t xml:space="preserve"> Border - Zhuhai </w:t>
            </w:r>
            <w:proofErr w:type="spellStart"/>
            <w:r w:rsidRPr="00E62E6C">
              <w:rPr>
                <w:rFonts w:ascii="Verdana" w:eastAsia="Times New Roman" w:hAnsi="Verdana"/>
                <w:b/>
                <w:bCs/>
                <w:color w:val="9D174D"/>
                <w:sz w:val="28"/>
                <w:szCs w:val="28"/>
                <w:bdr w:val="none" w:sz="0" w:space="0" w:color="auto" w:frame="1"/>
              </w:rPr>
              <w:t>Gonbei</w:t>
            </w:r>
            <w:proofErr w:type="spellEnd"/>
            <w:r w:rsidRPr="00E62E6C">
              <w:rPr>
                <w:rFonts w:ascii="Verdana" w:eastAsia="Times New Roman" w:hAnsi="Verdana"/>
                <w:b/>
                <w:bCs/>
                <w:color w:val="9D174D"/>
                <w:sz w:val="28"/>
                <w:szCs w:val="28"/>
                <w:bdr w:val="none" w:sz="0" w:space="0" w:color="auto" w:frame="1"/>
              </w:rPr>
              <w:t xml:space="preserve"> Border transfer</w:t>
            </w:r>
          </w:p>
        </w:tc>
      </w:tr>
    </w:tbl>
    <w:p w14:paraId="60ABC4F6"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 xml:space="preserve">Welcome to Macau. Meet our guide who will transfer you to Zhuhai </w:t>
      </w:r>
      <w:proofErr w:type="spellStart"/>
      <w:r w:rsidRPr="006B5364">
        <w:rPr>
          <w:rFonts w:ascii="Verdana" w:hAnsi="Verdana"/>
          <w:sz w:val="28"/>
          <w:szCs w:val="28"/>
        </w:rPr>
        <w:t>Gongbei</w:t>
      </w:r>
      <w:proofErr w:type="spellEnd"/>
      <w:r w:rsidRPr="006B5364">
        <w:rPr>
          <w:rFonts w:ascii="Verdana" w:hAnsi="Verdana"/>
          <w:sz w:val="28"/>
          <w:szCs w:val="28"/>
        </w:rPr>
        <w:t xml:space="preserve"> border for your onwards journey to China.</w:t>
      </w:r>
    </w:p>
    <w:p w14:paraId="38AFF0AD"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Kindly note:-</w:t>
      </w:r>
    </w:p>
    <w:p w14:paraId="510DA03B" w14:textId="77777777" w:rsidR="00DC02B2" w:rsidRPr="00DC02B2" w:rsidRDefault="00DC02B2" w:rsidP="00DC02B2">
      <w:pPr>
        <w:pStyle w:val="NormalWeb"/>
        <w:spacing w:before="0" w:beforeAutospacing="0" w:after="0" w:afterAutospacing="0"/>
        <w:rPr>
          <w:rFonts w:ascii="Verdana" w:hAnsi="Verdana"/>
          <w:sz w:val="28"/>
          <w:szCs w:val="28"/>
        </w:rPr>
      </w:pPr>
      <w:r w:rsidRPr="00DC02B2">
        <w:rPr>
          <w:rFonts w:ascii="Verdana" w:hAnsi="Verdana"/>
          <w:sz w:val="28"/>
          <w:szCs w:val="28"/>
        </w:rPr>
        <w:t xml:space="preserve">We recommend booking </w:t>
      </w:r>
      <w:r w:rsidRPr="00DC02B2">
        <w:rPr>
          <w:rFonts w:ascii="Verdana" w:hAnsi="Verdana"/>
          <w:b/>
          <w:bCs/>
          <w:sz w:val="28"/>
          <w:szCs w:val="28"/>
        </w:rPr>
        <w:t>Cathay Pacific</w:t>
      </w:r>
      <w:r w:rsidRPr="00DC02B2">
        <w:rPr>
          <w:rFonts w:ascii="Verdana" w:hAnsi="Verdana"/>
          <w:sz w:val="28"/>
          <w:szCs w:val="28"/>
        </w:rPr>
        <w:t xml:space="preserve"> only, with the journey on a </w:t>
      </w:r>
      <w:r w:rsidRPr="00DC02B2">
        <w:rPr>
          <w:rFonts w:ascii="Verdana" w:hAnsi="Verdana"/>
          <w:b/>
          <w:bCs/>
          <w:sz w:val="28"/>
          <w:szCs w:val="28"/>
        </w:rPr>
        <w:t>single PNR</w:t>
      </w:r>
      <w:r w:rsidRPr="00DC02B2">
        <w:rPr>
          <w:rFonts w:ascii="Verdana" w:hAnsi="Verdana"/>
          <w:sz w:val="28"/>
          <w:szCs w:val="28"/>
        </w:rPr>
        <w:t xml:space="preserve"> from </w:t>
      </w:r>
      <w:r w:rsidRPr="00DC02B2">
        <w:rPr>
          <w:rFonts w:ascii="Verdana" w:hAnsi="Verdana"/>
          <w:b/>
          <w:bCs/>
          <w:sz w:val="28"/>
          <w:szCs w:val="28"/>
        </w:rPr>
        <w:t>India to Macau</w:t>
      </w:r>
      <w:r w:rsidRPr="00DC02B2">
        <w:rPr>
          <w:rFonts w:ascii="Verdana" w:hAnsi="Verdana"/>
          <w:sz w:val="28"/>
          <w:szCs w:val="28"/>
        </w:rPr>
        <w:t xml:space="preserve">, rather than booking </w:t>
      </w:r>
      <w:r w:rsidRPr="00DC02B2">
        <w:rPr>
          <w:rFonts w:ascii="Verdana" w:hAnsi="Verdana"/>
          <w:b/>
          <w:bCs/>
          <w:sz w:val="28"/>
          <w:szCs w:val="28"/>
        </w:rPr>
        <w:t>India to Hong Kong</w:t>
      </w:r>
      <w:r w:rsidRPr="00DC02B2">
        <w:rPr>
          <w:rFonts w:ascii="Verdana" w:hAnsi="Verdana"/>
          <w:sz w:val="28"/>
          <w:szCs w:val="28"/>
        </w:rPr>
        <w:t>.</w:t>
      </w:r>
    </w:p>
    <w:p w14:paraId="12C8E1FC" w14:textId="77777777" w:rsidR="00DC02B2" w:rsidRPr="00DC02B2" w:rsidRDefault="00DC02B2" w:rsidP="00DC02B2">
      <w:pPr>
        <w:pStyle w:val="NormalWeb"/>
        <w:spacing w:before="0" w:beforeAutospacing="0" w:after="0" w:afterAutospacing="0"/>
        <w:rPr>
          <w:rFonts w:ascii="Verdana" w:hAnsi="Verdana"/>
          <w:sz w:val="28"/>
          <w:szCs w:val="28"/>
        </w:rPr>
      </w:pPr>
      <w:r w:rsidRPr="00DC02B2">
        <w:rPr>
          <w:rFonts w:ascii="Verdana" w:hAnsi="Verdana"/>
          <w:sz w:val="28"/>
          <w:szCs w:val="28"/>
        </w:rPr>
        <w:t xml:space="preserve">Cathay Pacific flights arrive at </w:t>
      </w:r>
      <w:r w:rsidRPr="00DC02B2">
        <w:rPr>
          <w:rFonts w:ascii="Verdana" w:hAnsi="Verdana"/>
          <w:b/>
          <w:bCs/>
          <w:sz w:val="28"/>
          <w:szCs w:val="28"/>
        </w:rPr>
        <w:t>Hong Kong International Airport (HKIA)</w:t>
      </w:r>
      <w:r w:rsidRPr="00DC02B2">
        <w:rPr>
          <w:rFonts w:ascii="Verdana" w:hAnsi="Verdana"/>
          <w:sz w:val="28"/>
          <w:szCs w:val="28"/>
        </w:rPr>
        <w:t xml:space="preserve">. Upon arrival, passengers </w:t>
      </w:r>
      <w:r w:rsidRPr="00DC02B2">
        <w:rPr>
          <w:rFonts w:ascii="Verdana" w:hAnsi="Verdana"/>
          <w:b/>
          <w:bCs/>
          <w:sz w:val="28"/>
          <w:szCs w:val="28"/>
        </w:rPr>
        <w:t>should not clear Hong Kong immigration</w:t>
      </w:r>
      <w:r w:rsidRPr="00DC02B2">
        <w:rPr>
          <w:rFonts w:ascii="Verdana" w:hAnsi="Verdana"/>
          <w:sz w:val="28"/>
          <w:szCs w:val="28"/>
        </w:rPr>
        <w:t xml:space="preserve">. Instead, before reaching immigration, they should proceed to the </w:t>
      </w:r>
      <w:r w:rsidRPr="00DC02B2">
        <w:rPr>
          <w:rFonts w:ascii="Verdana" w:hAnsi="Verdana"/>
          <w:b/>
          <w:bCs/>
          <w:sz w:val="28"/>
          <w:szCs w:val="28"/>
        </w:rPr>
        <w:t>transit bus counter</w:t>
      </w:r>
      <w:r w:rsidRPr="00DC02B2">
        <w:rPr>
          <w:rFonts w:ascii="Verdana" w:hAnsi="Verdana"/>
          <w:sz w:val="28"/>
          <w:szCs w:val="28"/>
        </w:rPr>
        <w:t xml:space="preserve"> and present their </w:t>
      </w:r>
      <w:r w:rsidRPr="00DC02B2">
        <w:rPr>
          <w:rFonts w:ascii="Verdana" w:hAnsi="Verdana"/>
          <w:b/>
          <w:bCs/>
          <w:sz w:val="28"/>
          <w:szCs w:val="28"/>
        </w:rPr>
        <w:t>baggage tags</w:t>
      </w:r>
      <w:r w:rsidRPr="00DC02B2">
        <w:rPr>
          <w:rFonts w:ascii="Verdana" w:hAnsi="Verdana"/>
          <w:sz w:val="28"/>
          <w:szCs w:val="28"/>
        </w:rPr>
        <w:t>. The bus service staff will collect the checked baggage and transfer it to the designated bus loading point.</w:t>
      </w:r>
    </w:p>
    <w:p w14:paraId="3F923F43" w14:textId="77777777" w:rsidR="00DC02B2" w:rsidRPr="00DC02B2" w:rsidRDefault="00DC02B2" w:rsidP="00DC02B2">
      <w:pPr>
        <w:pStyle w:val="NormalWeb"/>
        <w:spacing w:before="0" w:beforeAutospacing="0" w:after="0" w:afterAutospacing="0"/>
        <w:rPr>
          <w:rFonts w:ascii="Verdana" w:hAnsi="Verdana"/>
          <w:sz w:val="28"/>
          <w:szCs w:val="28"/>
        </w:rPr>
      </w:pPr>
      <w:r w:rsidRPr="00DC02B2">
        <w:rPr>
          <w:rFonts w:ascii="Verdana" w:hAnsi="Verdana"/>
          <w:sz w:val="28"/>
          <w:szCs w:val="28"/>
        </w:rPr>
        <w:t xml:space="preserve">Cathay Pacific provides a </w:t>
      </w:r>
      <w:r w:rsidRPr="00DC02B2">
        <w:rPr>
          <w:rFonts w:ascii="Verdana" w:hAnsi="Verdana"/>
          <w:b/>
          <w:bCs/>
          <w:sz w:val="28"/>
          <w:szCs w:val="28"/>
        </w:rPr>
        <w:t>direct transit bus service</w:t>
      </w:r>
      <w:r w:rsidRPr="00DC02B2">
        <w:rPr>
          <w:rFonts w:ascii="Verdana" w:hAnsi="Verdana"/>
          <w:sz w:val="28"/>
          <w:szCs w:val="28"/>
        </w:rPr>
        <w:t xml:space="preserve"> from Hong Kong International Airport to Macau, allowing passengers to continue their journey without entering Hong Kong.</w:t>
      </w:r>
    </w:p>
    <w:p w14:paraId="6891C873" w14:textId="77777777" w:rsidR="00DC02B2" w:rsidRPr="00DC02B2" w:rsidRDefault="00DC02B2" w:rsidP="00DC02B2">
      <w:pPr>
        <w:pStyle w:val="NormalWeb"/>
        <w:spacing w:before="0" w:beforeAutospacing="0" w:after="0" w:afterAutospacing="0"/>
        <w:rPr>
          <w:rFonts w:ascii="Verdana" w:hAnsi="Verdana"/>
          <w:sz w:val="28"/>
          <w:szCs w:val="28"/>
        </w:rPr>
      </w:pPr>
      <w:r w:rsidRPr="00DC02B2">
        <w:rPr>
          <w:rFonts w:ascii="Verdana" w:hAnsi="Verdana"/>
          <w:sz w:val="28"/>
          <w:szCs w:val="28"/>
        </w:rPr>
        <w:t xml:space="preserve">Please note that this transit facility is available </w:t>
      </w:r>
      <w:r w:rsidRPr="00DC02B2">
        <w:rPr>
          <w:rFonts w:ascii="Verdana" w:hAnsi="Verdana"/>
          <w:b/>
          <w:bCs/>
          <w:sz w:val="28"/>
          <w:szCs w:val="28"/>
        </w:rPr>
        <w:t>only for passengers traveling with Cathay Pacific</w:t>
      </w:r>
      <w:r w:rsidRPr="00DC02B2">
        <w:rPr>
          <w:rFonts w:ascii="Verdana" w:hAnsi="Verdana"/>
          <w:sz w:val="28"/>
          <w:szCs w:val="28"/>
        </w:rPr>
        <w:t xml:space="preserve"> under the applicable transit arrangements.</w:t>
      </w:r>
    </w:p>
    <w:tbl>
      <w:tblPr>
        <w:tblW w:w="5000" w:type="pct"/>
        <w:tblCellMar>
          <w:left w:w="0" w:type="dxa"/>
          <w:right w:w="0" w:type="dxa"/>
        </w:tblCellMar>
        <w:tblLook w:val="04A0" w:firstRow="1" w:lastRow="0" w:firstColumn="1" w:lastColumn="0" w:noHBand="0" w:noVBand="1"/>
      </w:tblPr>
      <w:tblGrid>
        <w:gridCol w:w="15398"/>
      </w:tblGrid>
      <w:tr w:rsidR="00E60AD8" w:rsidRPr="006B5364" w14:paraId="0122B53F"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0C9311E8" w14:textId="77777777" w:rsidR="00E60AD8" w:rsidRPr="006B5364" w:rsidRDefault="00E60AD8" w:rsidP="00FF0FD3">
            <w:pPr>
              <w:rPr>
                <w:rFonts w:ascii="Verdana" w:hAnsi="Verdana"/>
                <w:sz w:val="28"/>
                <w:szCs w:val="28"/>
              </w:rPr>
            </w:pPr>
          </w:p>
        </w:tc>
      </w:tr>
      <w:tr w:rsidR="00E60AD8" w:rsidRPr="006B5364" w14:paraId="48EC2324" w14:textId="77777777" w:rsidTr="00FF0FD3">
        <w:tc>
          <w:tcPr>
            <w:tcW w:w="0" w:type="auto"/>
            <w:tcBorders>
              <w:top w:val="nil"/>
              <w:left w:val="nil"/>
              <w:bottom w:val="nil"/>
              <w:right w:val="nil"/>
            </w:tcBorders>
            <w:tcMar>
              <w:top w:w="60" w:type="dxa"/>
              <w:left w:w="120" w:type="dxa"/>
              <w:bottom w:w="60" w:type="dxa"/>
              <w:right w:w="120" w:type="dxa"/>
            </w:tcMar>
            <w:hideMark/>
          </w:tcPr>
          <w:p w14:paraId="2B8FDBB3"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xml:space="preserve">: Zhuhai </w:t>
            </w:r>
            <w:proofErr w:type="spellStart"/>
            <w:r w:rsidRPr="006B5364">
              <w:rPr>
                <w:rFonts w:ascii="Verdana" w:eastAsia="Times New Roman" w:hAnsi="Verdana"/>
                <w:color w:val="9D174D"/>
                <w:bdr w:val="none" w:sz="0" w:space="0" w:color="auto" w:frame="1"/>
              </w:rPr>
              <w:t>Gongbei</w:t>
            </w:r>
            <w:proofErr w:type="spellEnd"/>
            <w:r w:rsidRPr="006B5364">
              <w:rPr>
                <w:rFonts w:ascii="Verdana" w:eastAsia="Times New Roman" w:hAnsi="Verdana"/>
                <w:color w:val="9D174D"/>
                <w:bdr w:val="none" w:sz="0" w:space="0" w:color="auto" w:frame="1"/>
              </w:rPr>
              <w:t xml:space="preserve"> to Foshan - One Way Transfer</w:t>
            </w:r>
          </w:p>
        </w:tc>
      </w:tr>
    </w:tbl>
    <w:p w14:paraId="260CFB80"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 xml:space="preserve">After immigration at the Zhuhai </w:t>
      </w:r>
      <w:proofErr w:type="spellStart"/>
      <w:r w:rsidRPr="006B5364">
        <w:rPr>
          <w:rFonts w:ascii="Verdana" w:hAnsi="Verdana"/>
          <w:sz w:val="28"/>
          <w:szCs w:val="28"/>
        </w:rPr>
        <w:t>Gongbei</w:t>
      </w:r>
      <w:proofErr w:type="spellEnd"/>
      <w:r w:rsidRPr="006B5364">
        <w:rPr>
          <w:rFonts w:ascii="Verdana" w:hAnsi="Verdana"/>
          <w:sz w:val="28"/>
          <w:szCs w:val="28"/>
        </w:rPr>
        <w:t xml:space="preserve"> Border transfer (Macau) our driver will meet you at the border and transfer to your hotel.</w:t>
      </w:r>
    </w:p>
    <w:tbl>
      <w:tblPr>
        <w:tblW w:w="5000" w:type="pct"/>
        <w:tblCellMar>
          <w:left w:w="0" w:type="dxa"/>
          <w:right w:w="0" w:type="dxa"/>
        </w:tblCellMar>
        <w:tblLook w:val="04A0" w:firstRow="1" w:lastRow="0" w:firstColumn="1" w:lastColumn="0" w:noHBand="0" w:noVBand="1"/>
      </w:tblPr>
      <w:tblGrid>
        <w:gridCol w:w="15398"/>
      </w:tblGrid>
      <w:tr w:rsidR="00E60AD8" w:rsidRPr="006B5364" w14:paraId="7064622C"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5B193072" w14:textId="77777777" w:rsidR="00E60AD8" w:rsidRPr="006B5364" w:rsidRDefault="00E60AD8" w:rsidP="00FF0FD3">
            <w:pPr>
              <w:rPr>
                <w:rFonts w:ascii="Verdana" w:hAnsi="Verdana"/>
                <w:sz w:val="28"/>
                <w:szCs w:val="28"/>
              </w:rPr>
            </w:pPr>
          </w:p>
        </w:tc>
      </w:tr>
      <w:tr w:rsidR="00E60AD8" w:rsidRPr="006B5364" w14:paraId="522F75B8" w14:textId="77777777" w:rsidTr="00FF0FD3">
        <w:tc>
          <w:tcPr>
            <w:tcW w:w="0" w:type="auto"/>
            <w:tcBorders>
              <w:top w:val="nil"/>
              <w:left w:val="nil"/>
              <w:bottom w:val="nil"/>
              <w:right w:val="nil"/>
            </w:tcBorders>
            <w:tcMar>
              <w:top w:w="60" w:type="dxa"/>
              <w:left w:w="120" w:type="dxa"/>
              <w:bottom w:w="60" w:type="dxa"/>
              <w:right w:w="120" w:type="dxa"/>
            </w:tcMar>
            <w:hideMark/>
          </w:tcPr>
          <w:p w14:paraId="56172D3E"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Dinner - Indian Restaurant</w:t>
            </w:r>
          </w:p>
        </w:tc>
      </w:tr>
    </w:tbl>
    <w:p w14:paraId="01C3F7A7"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6A4A61BC"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5600730B" w14:textId="77777777" w:rsidR="00E60AD8" w:rsidRPr="006B5364" w:rsidRDefault="00E60AD8" w:rsidP="00FF0FD3">
            <w:pPr>
              <w:rPr>
                <w:rFonts w:ascii="Verdana" w:eastAsia="Times New Roman" w:hAnsi="Verdana"/>
                <w:sz w:val="28"/>
                <w:szCs w:val="28"/>
              </w:rPr>
            </w:pPr>
          </w:p>
        </w:tc>
      </w:tr>
      <w:tr w:rsidR="00E60AD8" w:rsidRPr="006B5364" w14:paraId="504D1FF1" w14:textId="77777777" w:rsidTr="00FF0FD3">
        <w:tc>
          <w:tcPr>
            <w:tcW w:w="0" w:type="auto"/>
            <w:tcBorders>
              <w:top w:val="nil"/>
              <w:left w:val="nil"/>
              <w:bottom w:val="nil"/>
              <w:right w:val="nil"/>
            </w:tcBorders>
            <w:tcMar>
              <w:top w:w="60" w:type="dxa"/>
              <w:left w:w="120" w:type="dxa"/>
              <w:bottom w:w="60" w:type="dxa"/>
              <w:right w:w="120" w:type="dxa"/>
            </w:tcMar>
            <w:hideMark/>
          </w:tcPr>
          <w:p w14:paraId="429459FD"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144 China Visa Transit - Fee</w:t>
            </w:r>
          </w:p>
        </w:tc>
      </w:tr>
    </w:tbl>
    <w:p w14:paraId="39CF4302"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45E2CAD1"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5F4A7120" w14:textId="77777777" w:rsidR="00E60AD8" w:rsidRPr="006B5364" w:rsidRDefault="00E60AD8" w:rsidP="00FF0FD3">
            <w:pPr>
              <w:rPr>
                <w:rFonts w:ascii="Verdana" w:eastAsia="Times New Roman" w:hAnsi="Verdana"/>
                <w:sz w:val="28"/>
                <w:szCs w:val="28"/>
              </w:rPr>
            </w:pPr>
          </w:p>
        </w:tc>
      </w:tr>
      <w:tr w:rsidR="00E60AD8" w:rsidRPr="006B5364" w14:paraId="0BC1F5C7" w14:textId="77777777" w:rsidTr="00FF0FD3">
        <w:tc>
          <w:tcPr>
            <w:tcW w:w="0" w:type="auto"/>
            <w:tcBorders>
              <w:top w:val="nil"/>
              <w:left w:val="nil"/>
              <w:bottom w:val="nil"/>
              <w:right w:val="nil"/>
            </w:tcBorders>
            <w:tcMar>
              <w:top w:w="60" w:type="dxa"/>
              <w:left w:w="120" w:type="dxa"/>
              <w:bottom w:w="60" w:type="dxa"/>
              <w:right w:w="120" w:type="dxa"/>
            </w:tcMar>
            <w:hideMark/>
          </w:tcPr>
          <w:p w14:paraId="288B86E0"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Mandatory Cross Border Guide - Mandatory cross border guide</w:t>
            </w:r>
          </w:p>
        </w:tc>
      </w:tr>
    </w:tbl>
    <w:p w14:paraId="2AFE81D3"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78FF81C3"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00C74DC7" w14:textId="77777777" w:rsidR="00E60AD8" w:rsidRPr="006B5364" w:rsidRDefault="00E60AD8" w:rsidP="00FF0FD3">
            <w:pPr>
              <w:rPr>
                <w:rFonts w:ascii="Verdana" w:eastAsia="Times New Roman" w:hAnsi="Verdana"/>
                <w:sz w:val="28"/>
                <w:szCs w:val="28"/>
              </w:rPr>
            </w:pPr>
          </w:p>
        </w:tc>
      </w:tr>
      <w:tr w:rsidR="00E60AD8" w:rsidRPr="006B5364" w14:paraId="20021DB8" w14:textId="77777777" w:rsidTr="00FF0FD3">
        <w:tc>
          <w:tcPr>
            <w:tcW w:w="0" w:type="auto"/>
            <w:tcBorders>
              <w:top w:val="nil"/>
              <w:left w:val="nil"/>
              <w:bottom w:val="nil"/>
              <w:right w:val="nil"/>
            </w:tcBorders>
            <w:tcMar>
              <w:top w:w="60" w:type="dxa"/>
              <w:left w:w="120" w:type="dxa"/>
              <w:bottom w:w="60" w:type="dxa"/>
              <w:right w:w="120" w:type="dxa"/>
            </w:tcMar>
            <w:hideMark/>
          </w:tcPr>
          <w:p w14:paraId="7D221810"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Travel Insurance - as per inclusions</w:t>
            </w:r>
          </w:p>
        </w:tc>
      </w:tr>
    </w:tbl>
    <w:p w14:paraId="0C3AD1B8"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6C0C1AC1"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478C4A53" w14:textId="77777777" w:rsidR="00E60AD8" w:rsidRPr="006B5364" w:rsidRDefault="00E60AD8" w:rsidP="00FF0FD3">
            <w:pPr>
              <w:rPr>
                <w:rFonts w:ascii="Verdana" w:eastAsia="Times New Roman" w:hAnsi="Verdana"/>
                <w:sz w:val="28"/>
                <w:szCs w:val="28"/>
              </w:rPr>
            </w:pPr>
          </w:p>
        </w:tc>
      </w:tr>
      <w:tr w:rsidR="00E60AD8" w:rsidRPr="006B5364" w14:paraId="5D1C7A73" w14:textId="77777777" w:rsidTr="00FF0FD3">
        <w:tc>
          <w:tcPr>
            <w:tcW w:w="0" w:type="auto"/>
            <w:tcBorders>
              <w:top w:val="nil"/>
              <w:left w:val="nil"/>
              <w:bottom w:val="nil"/>
              <w:right w:val="nil"/>
            </w:tcBorders>
            <w:tcMar>
              <w:top w:w="60" w:type="dxa"/>
              <w:left w:w="120" w:type="dxa"/>
              <w:bottom w:w="60" w:type="dxa"/>
              <w:right w:w="120" w:type="dxa"/>
            </w:tcMar>
            <w:hideMark/>
          </w:tcPr>
          <w:p w14:paraId="276B5EB1"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SIM card - Data SIM card</w:t>
            </w:r>
          </w:p>
        </w:tc>
      </w:tr>
    </w:tbl>
    <w:p w14:paraId="289278ED"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2DB31AAC" w14:textId="77777777" w:rsidTr="00E62E6C">
        <w:trPr>
          <w:trHeight w:val="400"/>
        </w:trPr>
        <w:tc>
          <w:tcPr>
            <w:tcW w:w="0" w:type="auto"/>
            <w:tcBorders>
              <w:top w:val="nil"/>
              <w:left w:val="nil"/>
              <w:bottom w:val="nil"/>
              <w:right w:val="nil"/>
            </w:tcBorders>
            <w:hideMark/>
          </w:tcPr>
          <w:p w14:paraId="1635EC33" w14:textId="77777777" w:rsidR="00E60AD8" w:rsidRPr="006B5364" w:rsidRDefault="00E60AD8" w:rsidP="00FF0FD3">
            <w:pPr>
              <w:rPr>
                <w:rFonts w:ascii="Verdana" w:eastAsia="Times New Roman" w:hAnsi="Verdana"/>
                <w:sz w:val="28"/>
                <w:szCs w:val="28"/>
              </w:rPr>
            </w:pPr>
          </w:p>
        </w:tc>
      </w:tr>
      <w:tr w:rsidR="00E60AD8" w:rsidRPr="006B5364" w14:paraId="356DCEEE" w14:textId="77777777" w:rsidTr="00E62E6C">
        <w:tc>
          <w:tcPr>
            <w:tcW w:w="0" w:type="auto"/>
            <w:tcBorders>
              <w:top w:val="nil"/>
              <w:left w:val="nil"/>
              <w:bottom w:val="nil"/>
              <w:right w:val="nil"/>
            </w:tcBorders>
            <w:shd w:val="clear" w:color="auto" w:fill="F3F4F6"/>
            <w:tcMar>
              <w:top w:w="60" w:type="dxa"/>
              <w:left w:w="120" w:type="dxa"/>
              <w:bottom w:w="60" w:type="dxa"/>
              <w:right w:w="120" w:type="dxa"/>
            </w:tcMar>
            <w:hideMark/>
          </w:tcPr>
          <w:p w14:paraId="19EB7ADF"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2nd Day </w:t>
            </w:r>
            <w:r>
              <w:rPr>
                <w:rFonts w:ascii="Verdana" w:eastAsia="Times New Roman" w:hAnsi="Verdana"/>
                <w:b/>
                <w:bCs/>
                <w:color w:val="9D174D"/>
                <w:sz w:val="28"/>
                <w:szCs w:val="28"/>
              </w:rPr>
              <w:t>(Thu 15th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79D584CA"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2nd Day </w:t>
            </w:r>
            <w:r>
              <w:rPr>
                <w:rFonts w:ascii="Verdana" w:eastAsia="Times New Roman" w:hAnsi="Verdana"/>
                <w:b/>
                <w:bCs/>
                <w:color w:val="9D174D"/>
                <w:sz w:val="28"/>
                <w:szCs w:val="28"/>
              </w:rPr>
              <w:t>(Fri 23rd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0F543A0A"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2nd Day </w:t>
            </w:r>
            <w:r>
              <w:rPr>
                <w:rFonts w:ascii="Verdana" w:eastAsia="Times New Roman" w:hAnsi="Verdana"/>
                <w:b/>
                <w:bCs/>
                <w:color w:val="9D174D"/>
                <w:sz w:val="28"/>
                <w:szCs w:val="28"/>
              </w:rPr>
              <w:t>(Sat 30th October)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4B131086" w14:textId="2D434077" w:rsidR="00E60AD8" w:rsidRPr="006B5364" w:rsidRDefault="00E62E6C" w:rsidP="00E62E6C">
            <w:pPr>
              <w:pStyle w:val="Heading3"/>
              <w:spacing w:before="0" w:after="0"/>
              <w:rPr>
                <w:rFonts w:ascii="Verdana" w:eastAsia="Times New Roman" w:hAnsi="Verdana"/>
                <w:color w:val="9D174D"/>
              </w:rPr>
            </w:pPr>
            <w:r w:rsidRPr="00134B0C">
              <w:rPr>
                <w:rFonts w:ascii="Verdana" w:eastAsia="Times New Roman" w:hAnsi="Verdana" w:cs="Times New Roman"/>
                <w:b/>
                <w:bCs/>
                <w:color w:val="9D174D"/>
                <w:bdr w:val="none" w:sz="0" w:space="0" w:color="auto" w:frame="1"/>
              </w:rPr>
              <w:t>Guangzhou Hotel - Canton Fair transfers by Shuttle SIC</w:t>
            </w:r>
          </w:p>
        </w:tc>
      </w:tr>
    </w:tbl>
    <w:p w14:paraId="50A849AA"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After breakfast leave for Canton Fair Exhibition - round transfers by shuttle SIC. Overnight stay at Hotel</w:t>
      </w:r>
    </w:p>
    <w:p w14:paraId="631EEA5A"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&amp; Dinner at Indian Restaurant.</w:t>
      </w:r>
    </w:p>
    <w:p w14:paraId="3411789B"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Timings - 07:00 A.M to 09:00 A.M Dinner Timings - 8:00 P.M to 11:00 P.M</w:t>
      </w:r>
    </w:p>
    <w:p w14:paraId="1D4C9A18"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Canton Coach Timings :- Hotel to Canton Fair - 08:00 A.M Canton Fair to Hotel - 06:00 P.M</w:t>
      </w:r>
    </w:p>
    <w:p w14:paraId="1EC03EA5"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If you miss , you will have to manage transfers on your own at your own expense.</w:t>
      </w:r>
    </w:p>
    <w:tbl>
      <w:tblPr>
        <w:tblW w:w="5000" w:type="pct"/>
        <w:tblCellMar>
          <w:left w:w="0" w:type="dxa"/>
          <w:right w:w="0" w:type="dxa"/>
        </w:tblCellMar>
        <w:tblLook w:val="04A0" w:firstRow="1" w:lastRow="0" w:firstColumn="1" w:lastColumn="0" w:noHBand="0" w:noVBand="1"/>
      </w:tblPr>
      <w:tblGrid>
        <w:gridCol w:w="15398"/>
      </w:tblGrid>
      <w:tr w:rsidR="00E60AD8" w:rsidRPr="006B5364" w14:paraId="5FA4C779"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5030150F" w14:textId="77777777" w:rsidR="00E60AD8" w:rsidRPr="006B5364" w:rsidRDefault="00E60AD8" w:rsidP="00FF0FD3">
            <w:pPr>
              <w:rPr>
                <w:rFonts w:ascii="Verdana" w:hAnsi="Verdana"/>
                <w:sz w:val="28"/>
                <w:szCs w:val="28"/>
              </w:rPr>
            </w:pPr>
          </w:p>
        </w:tc>
      </w:tr>
      <w:tr w:rsidR="00E60AD8" w:rsidRPr="006B5364" w14:paraId="4B523FBB" w14:textId="77777777" w:rsidTr="00FF0FD3">
        <w:tc>
          <w:tcPr>
            <w:tcW w:w="0" w:type="auto"/>
            <w:tcBorders>
              <w:top w:val="nil"/>
              <w:left w:val="nil"/>
              <w:bottom w:val="nil"/>
              <w:right w:val="nil"/>
            </w:tcBorders>
            <w:tcMar>
              <w:top w:w="60" w:type="dxa"/>
              <w:left w:w="120" w:type="dxa"/>
              <w:bottom w:w="60" w:type="dxa"/>
              <w:right w:w="120" w:type="dxa"/>
            </w:tcMar>
            <w:hideMark/>
          </w:tcPr>
          <w:p w14:paraId="4F8563CB"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BreakFast</w:t>
            </w:r>
            <w:proofErr w:type="spellEnd"/>
            <w:r w:rsidRPr="006B5364">
              <w:rPr>
                <w:rFonts w:ascii="Verdana" w:eastAsia="Times New Roman" w:hAnsi="Verdana"/>
                <w:color w:val="9D174D"/>
                <w:bdr w:val="none" w:sz="0" w:space="0" w:color="auto" w:frame="1"/>
              </w:rPr>
              <w:t xml:space="preserve"> At </w:t>
            </w:r>
            <w:proofErr w:type="spellStart"/>
            <w:r w:rsidRPr="006B5364">
              <w:rPr>
                <w:rFonts w:ascii="Verdana" w:eastAsia="Times New Roman" w:hAnsi="Verdana"/>
                <w:color w:val="9D174D"/>
                <w:bdr w:val="none" w:sz="0" w:space="0" w:color="auto" w:frame="1"/>
              </w:rPr>
              <w:t>indian</w:t>
            </w:r>
            <w:proofErr w:type="spellEnd"/>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restro</w:t>
            </w:r>
            <w:proofErr w:type="spellEnd"/>
            <w:r w:rsidRPr="006B5364">
              <w:rPr>
                <w:rFonts w:ascii="Verdana" w:eastAsia="Times New Roman" w:hAnsi="Verdana"/>
                <w:color w:val="9D174D"/>
                <w:bdr w:val="none" w:sz="0" w:space="0" w:color="auto" w:frame="1"/>
              </w:rPr>
              <w:t xml:space="preserve"> - Breakfast</w:t>
            </w:r>
          </w:p>
        </w:tc>
      </w:tr>
    </w:tbl>
    <w:p w14:paraId="2D63D2BC"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1044C30D"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69983C0E" w14:textId="77777777" w:rsidR="00E60AD8" w:rsidRPr="006B5364" w:rsidRDefault="00E60AD8" w:rsidP="00FF0FD3">
            <w:pPr>
              <w:rPr>
                <w:rFonts w:ascii="Verdana" w:eastAsia="Times New Roman" w:hAnsi="Verdana"/>
                <w:sz w:val="28"/>
                <w:szCs w:val="28"/>
              </w:rPr>
            </w:pPr>
          </w:p>
        </w:tc>
      </w:tr>
      <w:tr w:rsidR="00E60AD8" w:rsidRPr="006B5364" w14:paraId="21B72DF2" w14:textId="77777777" w:rsidTr="00FF0FD3">
        <w:tc>
          <w:tcPr>
            <w:tcW w:w="0" w:type="auto"/>
            <w:tcBorders>
              <w:top w:val="nil"/>
              <w:left w:val="nil"/>
              <w:bottom w:val="nil"/>
              <w:right w:val="nil"/>
            </w:tcBorders>
            <w:tcMar>
              <w:top w:w="60" w:type="dxa"/>
              <w:left w:w="120" w:type="dxa"/>
              <w:bottom w:w="60" w:type="dxa"/>
              <w:right w:w="120" w:type="dxa"/>
            </w:tcMar>
            <w:hideMark/>
          </w:tcPr>
          <w:p w14:paraId="38FB74A8"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Dinner - Indian Restaurant</w:t>
            </w:r>
          </w:p>
        </w:tc>
      </w:tr>
    </w:tbl>
    <w:p w14:paraId="0B6A5962"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69452244" w14:textId="77777777" w:rsidTr="00E62E6C">
        <w:trPr>
          <w:trHeight w:val="400"/>
        </w:trPr>
        <w:tc>
          <w:tcPr>
            <w:tcW w:w="0" w:type="auto"/>
            <w:tcBorders>
              <w:top w:val="nil"/>
              <w:left w:val="nil"/>
              <w:bottom w:val="nil"/>
              <w:right w:val="nil"/>
            </w:tcBorders>
            <w:hideMark/>
          </w:tcPr>
          <w:p w14:paraId="09F3CE7C" w14:textId="77777777" w:rsidR="00E60AD8" w:rsidRPr="006B5364" w:rsidRDefault="00E60AD8" w:rsidP="00FF0FD3">
            <w:pPr>
              <w:rPr>
                <w:rFonts w:ascii="Verdana" w:eastAsia="Times New Roman" w:hAnsi="Verdana"/>
                <w:sz w:val="28"/>
                <w:szCs w:val="28"/>
              </w:rPr>
            </w:pPr>
          </w:p>
        </w:tc>
      </w:tr>
      <w:tr w:rsidR="00E60AD8" w:rsidRPr="006B5364" w14:paraId="725D209D" w14:textId="77777777" w:rsidTr="00E62E6C">
        <w:tc>
          <w:tcPr>
            <w:tcW w:w="0" w:type="auto"/>
            <w:tcBorders>
              <w:top w:val="nil"/>
              <w:left w:val="nil"/>
              <w:bottom w:val="nil"/>
              <w:right w:val="nil"/>
            </w:tcBorders>
            <w:shd w:val="clear" w:color="auto" w:fill="F3F4F6"/>
            <w:tcMar>
              <w:top w:w="60" w:type="dxa"/>
              <w:left w:w="120" w:type="dxa"/>
              <w:bottom w:w="60" w:type="dxa"/>
              <w:right w:w="120" w:type="dxa"/>
            </w:tcMar>
            <w:hideMark/>
          </w:tcPr>
          <w:p w14:paraId="4657E019"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3rd Day </w:t>
            </w:r>
            <w:r>
              <w:rPr>
                <w:rFonts w:ascii="Verdana" w:eastAsia="Times New Roman" w:hAnsi="Verdana"/>
                <w:b/>
                <w:bCs/>
                <w:color w:val="9D174D"/>
                <w:sz w:val="28"/>
                <w:szCs w:val="28"/>
              </w:rPr>
              <w:t>(Fri 16th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343D074F"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3rd Day </w:t>
            </w:r>
            <w:r>
              <w:rPr>
                <w:rFonts w:ascii="Verdana" w:eastAsia="Times New Roman" w:hAnsi="Verdana"/>
                <w:b/>
                <w:bCs/>
                <w:color w:val="9D174D"/>
                <w:sz w:val="28"/>
                <w:szCs w:val="28"/>
              </w:rPr>
              <w:t>(Sat 24th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244E2E94"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3rd Day </w:t>
            </w:r>
            <w:r>
              <w:rPr>
                <w:rFonts w:ascii="Verdana" w:eastAsia="Times New Roman" w:hAnsi="Verdana"/>
                <w:b/>
                <w:bCs/>
                <w:color w:val="9D174D"/>
                <w:sz w:val="28"/>
                <w:szCs w:val="28"/>
              </w:rPr>
              <w:t>(Sun 31st October)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1C4085E3" w14:textId="665DA52D" w:rsidR="00E60AD8" w:rsidRPr="006B5364" w:rsidRDefault="00E62E6C" w:rsidP="00E62E6C">
            <w:pPr>
              <w:pStyle w:val="Heading3"/>
              <w:spacing w:before="0" w:after="0"/>
              <w:rPr>
                <w:rFonts w:ascii="Verdana" w:eastAsia="Times New Roman" w:hAnsi="Verdana"/>
                <w:color w:val="9D174D"/>
              </w:rPr>
            </w:pPr>
            <w:r w:rsidRPr="00134B0C">
              <w:rPr>
                <w:rFonts w:ascii="Verdana" w:eastAsia="Times New Roman" w:hAnsi="Verdana" w:cs="Times New Roman"/>
                <w:b/>
                <w:bCs/>
                <w:color w:val="9D174D"/>
                <w:bdr w:val="none" w:sz="0" w:space="0" w:color="auto" w:frame="1"/>
              </w:rPr>
              <w:t>Guangzhou Hotel - Canton Fair transfers by Shuttle SIC</w:t>
            </w:r>
          </w:p>
        </w:tc>
      </w:tr>
    </w:tbl>
    <w:p w14:paraId="79B92E5A"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lastRenderedPageBreak/>
        <w:t>After breakfast leave for Canton Fair Exhibition - round transfers by shuttle SIC. Overnight stay at Hotel</w:t>
      </w:r>
    </w:p>
    <w:p w14:paraId="5034348C"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&amp; Dinner at Indian Restaurant.</w:t>
      </w:r>
    </w:p>
    <w:p w14:paraId="7DD0B074"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Timings - 07:00 A.M to 09:00 A.M Dinner Timings - 8:00 P.M to 11:00 P.M</w:t>
      </w:r>
    </w:p>
    <w:p w14:paraId="4A0E4AED"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Canton Coach Timings :- Hotel to Canton Fair - 08:00 A.M Canton Fair to Hotel - 06:00 P.M</w:t>
      </w:r>
    </w:p>
    <w:p w14:paraId="215D3872"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If you miss , you will have to manage transfers on your own at your own expense.</w:t>
      </w:r>
    </w:p>
    <w:tbl>
      <w:tblPr>
        <w:tblW w:w="5000" w:type="pct"/>
        <w:tblCellMar>
          <w:left w:w="0" w:type="dxa"/>
          <w:right w:w="0" w:type="dxa"/>
        </w:tblCellMar>
        <w:tblLook w:val="04A0" w:firstRow="1" w:lastRow="0" w:firstColumn="1" w:lastColumn="0" w:noHBand="0" w:noVBand="1"/>
      </w:tblPr>
      <w:tblGrid>
        <w:gridCol w:w="15398"/>
      </w:tblGrid>
      <w:tr w:rsidR="00E60AD8" w:rsidRPr="006B5364" w14:paraId="30CE933F"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104B38CC" w14:textId="77777777" w:rsidR="00E60AD8" w:rsidRPr="006B5364" w:rsidRDefault="00E60AD8" w:rsidP="00FF0FD3">
            <w:pPr>
              <w:rPr>
                <w:rFonts w:ascii="Verdana" w:hAnsi="Verdana"/>
                <w:sz w:val="28"/>
                <w:szCs w:val="28"/>
              </w:rPr>
            </w:pPr>
          </w:p>
        </w:tc>
      </w:tr>
      <w:tr w:rsidR="00E60AD8" w:rsidRPr="006B5364" w14:paraId="415AF0BC" w14:textId="77777777" w:rsidTr="00FF0FD3">
        <w:tc>
          <w:tcPr>
            <w:tcW w:w="0" w:type="auto"/>
            <w:tcBorders>
              <w:top w:val="nil"/>
              <w:left w:val="nil"/>
              <w:bottom w:val="nil"/>
              <w:right w:val="nil"/>
            </w:tcBorders>
            <w:tcMar>
              <w:top w:w="60" w:type="dxa"/>
              <w:left w:w="120" w:type="dxa"/>
              <w:bottom w:w="60" w:type="dxa"/>
              <w:right w:w="120" w:type="dxa"/>
            </w:tcMar>
            <w:hideMark/>
          </w:tcPr>
          <w:p w14:paraId="7FF3A702"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BreakFast</w:t>
            </w:r>
            <w:proofErr w:type="spellEnd"/>
            <w:r w:rsidRPr="006B5364">
              <w:rPr>
                <w:rFonts w:ascii="Verdana" w:eastAsia="Times New Roman" w:hAnsi="Verdana"/>
                <w:color w:val="9D174D"/>
                <w:bdr w:val="none" w:sz="0" w:space="0" w:color="auto" w:frame="1"/>
              </w:rPr>
              <w:t xml:space="preserve"> At </w:t>
            </w:r>
            <w:proofErr w:type="spellStart"/>
            <w:r w:rsidRPr="006B5364">
              <w:rPr>
                <w:rFonts w:ascii="Verdana" w:eastAsia="Times New Roman" w:hAnsi="Verdana"/>
                <w:color w:val="9D174D"/>
                <w:bdr w:val="none" w:sz="0" w:space="0" w:color="auto" w:frame="1"/>
              </w:rPr>
              <w:t>indian</w:t>
            </w:r>
            <w:proofErr w:type="spellEnd"/>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restro</w:t>
            </w:r>
            <w:proofErr w:type="spellEnd"/>
            <w:r w:rsidRPr="006B5364">
              <w:rPr>
                <w:rFonts w:ascii="Verdana" w:eastAsia="Times New Roman" w:hAnsi="Verdana"/>
                <w:color w:val="9D174D"/>
                <w:bdr w:val="none" w:sz="0" w:space="0" w:color="auto" w:frame="1"/>
              </w:rPr>
              <w:t xml:space="preserve"> - Breakfast</w:t>
            </w:r>
          </w:p>
        </w:tc>
      </w:tr>
    </w:tbl>
    <w:p w14:paraId="58D2439F"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617859AC"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1579171C" w14:textId="77777777" w:rsidR="00E60AD8" w:rsidRPr="006B5364" w:rsidRDefault="00E60AD8" w:rsidP="00FF0FD3">
            <w:pPr>
              <w:rPr>
                <w:rFonts w:ascii="Verdana" w:eastAsia="Times New Roman" w:hAnsi="Verdana"/>
                <w:sz w:val="28"/>
                <w:szCs w:val="28"/>
              </w:rPr>
            </w:pPr>
          </w:p>
        </w:tc>
      </w:tr>
      <w:tr w:rsidR="00E60AD8" w:rsidRPr="006B5364" w14:paraId="7EB204B0" w14:textId="77777777" w:rsidTr="00FF0FD3">
        <w:tc>
          <w:tcPr>
            <w:tcW w:w="0" w:type="auto"/>
            <w:tcBorders>
              <w:top w:val="nil"/>
              <w:left w:val="nil"/>
              <w:bottom w:val="nil"/>
              <w:right w:val="nil"/>
            </w:tcBorders>
            <w:tcMar>
              <w:top w:w="60" w:type="dxa"/>
              <w:left w:w="120" w:type="dxa"/>
              <w:bottom w:w="60" w:type="dxa"/>
              <w:right w:w="120" w:type="dxa"/>
            </w:tcMar>
            <w:hideMark/>
          </w:tcPr>
          <w:p w14:paraId="611506C8"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Dinner - Indian Restaurant</w:t>
            </w:r>
          </w:p>
        </w:tc>
      </w:tr>
    </w:tbl>
    <w:p w14:paraId="0E6AD292"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7569016F" w14:textId="77777777" w:rsidTr="00E62E6C">
        <w:trPr>
          <w:trHeight w:val="400"/>
        </w:trPr>
        <w:tc>
          <w:tcPr>
            <w:tcW w:w="0" w:type="auto"/>
            <w:tcBorders>
              <w:top w:val="nil"/>
              <w:left w:val="nil"/>
              <w:bottom w:val="nil"/>
              <w:right w:val="nil"/>
            </w:tcBorders>
            <w:hideMark/>
          </w:tcPr>
          <w:p w14:paraId="331CDD78" w14:textId="77777777" w:rsidR="00E60AD8" w:rsidRPr="006B5364" w:rsidRDefault="00E60AD8" w:rsidP="00FF0FD3">
            <w:pPr>
              <w:rPr>
                <w:rFonts w:ascii="Verdana" w:eastAsia="Times New Roman" w:hAnsi="Verdana"/>
                <w:sz w:val="28"/>
                <w:szCs w:val="28"/>
              </w:rPr>
            </w:pPr>
          </w:p>
        </w:tc>
      </w:tr>
      <w:tr w:rsidR="00E60AD8" w:rsidRPr="006B5364" w14:paraId="4C34516A" w14:textId="77777777" w:rsidTr="00E62E6C">
        <w:tc>
          <w:tcPr>
            <w:tcW w:w="0" w:type="auto"/>
            <w:tcBorders>
              <w:top w:val="nil"/>
              <w:left w:val="nil"/>
              <w:bottom w:val="nil"/>
              <w:right w:val="nil"/>
            </w:tcBorders>
            <w:shd w:val="clear" w:color="auto" w:fill="F3F4F6"/>
            <w:tcMar>
              <w:top w:w="60" w:type="dxa"/>
              <w:left w:w="120" w:type="dxa"/>
              <w:bottom w:w="60" w:type="dxa"/>
              <w:right w:w="120" w:type="dxa"/>
            </w:tcMar>
            <w:hideMark/>
          </w:tcPr>
          <w:p w14:paraId="6C986437"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4th Day </w:t>
            </w:r>
            <w:r>
              <w:rPr>
                <w:rFonts w:ascii="Verdana" w:eastAsia="Times New Roman" w:hAnsi="Verdana"/>
                <w:b/>
                <w:bCs/>
                <w:color w:val="9D174D"/>
                <w:sz w:val="28"/>
                <w:szCs w:val="28"/>
              </w:rPr>
              <w:t>(Sat 17th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2D49958E"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4th Day </w:t>
            </w:r>
            <w:r>
              <w:rPr>
                <w:rFonts w:ascii="Verdana" w:eastAsia="Times New Roman" w:hAnsi="Verdana"/>
                <w:b/>
                <w:bCs/>
                <w:color w:val="9D174D"/>
                <w:sz w:val="28"/>
                <w:szCs w:val="28"/>
              </w:rPr>
              <w:t>(Sun 25th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7AFB40EC"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4th Day </w:t>
            </w:r>
            <w:r>
              <w:rPr>
                <w:rFonts w:ascii="Verdana" w:eastAsia="Times New Roman" w:hAnsi="Verdana"/>
                <w:b/>
                <w:bCs/>
                <w:color w:val="9D174D"/>
                <w:sz w:val="28"/>
                <w:szCs w:val="28"/>
              </w:rPr>
              <w:t>(Mon 01st November)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5868EC0B" w14:textId="13F6A3DC" w:rsidR="00E60AD8" w:rsidRPr="006B5364" w:rsidRDefault="00E62E6C" w:rsidP="00E62E6C">
            <w:pPr>
              <w:pStyle w:val="Heading3"/>
              <w:spacing w:before="0" w:after="0"/>
              <w:rPr>
                <w:rFonts w:ascii="Verdana" w:eastAsia="Times New Roman" w:hAnsi="Verdana"/>
                <w:color w:val="9D174D"/>
              </w:rPr>
            </w:pPr>
            <w:r w:rsidRPr="00134B0C">
              <w:rPr>
                <w:rFonts w:ascii="Verdana" w:eastAsia="Times New Roman" w:hAnsi="Verdana" w:cs="Times New Roman"/>
                <w:b/>
                <w:bCs/>
                <w:color w:val="9D174D"/>
                <w:bdr w:val="none" w:sz="0" w:space="0" w:color="auto" w:frame="1"/>
              </w:rPr>
              <w:t>Guangzhou Hotel - Canton Fair transfers by Shuttle SIC</w:t>
            </w:r>
          </w:p>
        </w:tc>
      </w:tr>
    </w:tbl>
    <w:p w14:paraId="0E242D2C"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After breakfast leave for Canton Fair Exhibition - round transfers by shuttle SIC. Overnight stay at Hotel</w:t>
      </w:r>
    </w:p>
    <w:p w14:paraId="1CE5A669"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&amp; Dinner at Indian Restaurant.</w:t>
      </w:r>
    </w:p>
    <w:p w14:paraId="312DD12E"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Timings - 07:00 A.M to 09:00 A.M Dinner Timings - 8:00 P.M to 11:00 P.M</w:t>
      </w:r>
    </w:p>
    <w:p w14:paraId="45BE8CAE"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Canton Coach Timings :- Hotel to Canton Fair - 08:00 A.M Canton Fair to Hotel - 06:00 P.M</w:t>
      </w:r>
    </w:p>
    <w:p w14:paraId="3A27C72D"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If you miss , you will have to manage transfers on your own at your own expense.</w:t>
      </w:r>
    </w:p>
    <w:tbl>
      <w:tblPr>
        <w:tblW w:w="5000" w:type="pct"/>
        <w:tblCellMar>
          <w:left w:w="0" w:type="dxa"/>
          <w:right w:w="0" w:type="dxa"/>
        </w:tblCellMar>
        <w:tblLook w:val="04A0" w:firstRow="1" w:lastRow="0" w:firstColumn="1" w:lastColumn="0" w:noHBand="0" w:noVBand="1"/>
      </w:tblPr>
      <w:tblGrid>
        <w:gridCol w:w="15398"/>
      </w:tblGrid>
      <w:tr w:rsidR="00E60AD8" w:rsidRPr="006B5364" w14:paraId="5B52A9D0"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2310ECA1" w14:textId="77777777" w:rsidR="00E60AD8" w:rsidRPr="006B5364" w:rsidRDefault="00E60AD8" w:rsidP="00FF0FD3">
            <w:pPr>
              <w:rPr>
                <w:rFonts w:ascii="Verdana" w:hAnsi="Verdana"/>
                <w:sz w:val="28"/>
                <w:szCs w:val="28"/>
              </w:rPr>
            </w:pPr>
          </w:p>
        </w:tc>
      </w:tr>
      <w:tr w:rsidR="00E60AD8" w:rsidRPr="006B5364" w14:paraId="571EA516" w14:textId="77777777" w:rsidTr="00FF0FD3">
        <w:tc>
          <w:tcPr>
            <w:tcW w:w="0" w:type="auto"/>
            <w:tcBorders>
              <w:top w:val="nil"/>
              <w:left w:val="nil"/>
              <w:bottom w:val="nil"/>
              <w:right w:val="nil"/>
            </w:tcBorders>
            <w:tcMar>
              <w:top w:w="60" w:type="dxa"/>
              <w:left w:w="120" w:type="dxa"/>
              <w:bottom w:w="60" w:type="dxa"/>
              <w:right w:w="120" w:type="dxa"/>
            </w:tcMar>
            <w:hideMark/>
          </w:tcPr>
          <w:p w14:paraId="0D497BCA"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BreakFast</w:t>
            </w:r>
            <w:proofErr w:type="spellEnd"/>
            <w:r w:rsidRPr="006B5364">
              <w:rPr>
                <w:rFonts w:ascii="Verdana" w:eastAsia="Times New Roman" w:hAnsi="Verdana"/>
                <w:color w:val="9D174D"/>
                <w:bdr w:val="none" w:sz="0" w:space="0" w:color="auto" w:frame="1"/>
              </w:rPr>
              <w:t xml:space="preserve"> At </w:t>
            </w:r>
            <w:proofErr w:type="spellStart"/>
            <w:r w:rsidRPr="006B5364">
              <w:rPr>
                <w:rFonts w:ascii="Verdana" w:eastAsia="Times New Roman" w:hAnsi="Verdana"/>
                <w:color w:val="9D174D"/>
                <w:bdr w:val="none" w:sz="0" w:space="0" w:color="auto" w:frame="1"/>
              </w:rPr>
              <w:t>indian</w:t>
            </w:r>
            <w:proofErr w:type="spellEnd"/>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restro</w:t>
            </w:r>
            <w:proofErr w:type="spellEnd"/>
            <w:r w:rsidRPr="006B5364">
              <w:rPr>
                <w:rFonts w:ascii="Verdana" w:eastAsia="Times New Roman" w:hAnsi="Verdana"/>
                <w:color w:val="9D174D"/>
                <w:bdr w:val="none" w:sz="0" w:space="0" w:color="auto" w:frame="1"/>
              </w:rPr>
              <w:t xml:space="preserve"> - Breakfast</w:t>
            </w:r>
          </w:p>
        </w:tc>
      </w:tr>
    </w:tbl>
    <w:p w14:paraId="4DB01961"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2D36CB65"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77CA76A7" w14:textId="77777777" w:rsidR="00E60AD8" w:rsidRPr="006B5364" w:rsidRDefault="00E60AD8" w:rsidP="00FF0FD3">
            <w:pPr>
              <w:rPr>
                <w:rFonts w:ascii="Verdana" w:eastAsia="Times New Roman" w:hAnsi="Verdana"/>
                <w:sz w:val="28"/>
                <w:szCs w:val="28"/>
              </w:rPr>
            </w:pPr>
          </w:p>
        </w:tc>
      </w:tr>
      <w:tr w:rsidR="00E60AD8" w:rsidRPr="006B5364" w14:paraId="04C62003" w14:textId="77777777" w:rsidTr="00FF0FD3">
        <w:tc>
          <w:tcPr>
            <w:tcW w:w="0" w:type="auto"/>
            <w:tcBorders>
              <w:top w:val="nil"/>
              <w:left w:val="nil"/>
              <w:bottom w:val="nil"/>
              <w:right w:val="nil"/>
            </w:tcBorders>
            <w:tcMar>
              <w:top w:w="60" w:type="dxa"/>
              <w:left w:w="120" w:type="dxa"/>
              <w:bottom w:w="60" w:type="dxa"/>
              <w:right w:w="120" w:type="dxa"/>
            </w:tcMar>
            <w:hideMark/>
          </w:tcPr>
          <w:p w14:paraId="2A25BCBB"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Dinner - Indian Restaurant</w:t>
            </w:r>
          </w:p>
        </w:tc>
      </w:tr>
    </w:tbl>
    <w:p w14:paraId="3FC6D0E8"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16A396A3" w14:textId="77777777" w:rsidTr="00E62E6C">
        <w:trPr>
          <w:trHeight w:val="400"/>
        </w:trPr>
        <w:tc>
          <w:tcPr>
            <w:tcW w:w="0" w:type="auto"/>
            <w:tcBorders>
              <w:top w:val="nil"/>
              <w:left w:val="nil"/>
              <w:bottom w:val="nil"/>
              <w:right w:val="nil"/>
            </w:tcBorders>
            <w:hideMark/>
          </w:tcPr>
          <w:p w14:paraId="49492880" w14:textId="77777777" w:rsidR="00E60AD8" w:rsidRPr="006B5364" w:rsidRDefault="00E60AD8" w:rsidP="00FF0FD3">
            <w:pPr>
              <w:rPr>
                <w:rFonts w:ascii="Verdana" w:eastAsia="Times New Roman" w:hAnsi="Verdana"/>
                <w:sz w:val="28"/>
                <w:szCs w:val="28"/>
              </w:rPr>
            </w:pPr>
          </w:p>
        </w:tc>
      </w:tr>
      <w:tr w:rsidR="00E60AD8" w:rsidRPr="006B5364" w14:paraId="70D4DAFF" w14:textId="77777777" w:rsidTr="00E62E6C">
        <w:tc>
          <w:tcPr>
            <w:tcW w:w="0" w:type="auto"/>
            <w:tcBorders>
              <w:top w:val="nil"/>
              <w:left w:val="nil"/>
              <w:bottom w:val="nil"/>
              <w:right w:val="nil"/>
            </w:tcBorders>
            <w:shd w:val="clear" w:color="auto" w:fill="F3F4F6"/>
            <w:tcMar>
              <w:top w:w="60" w:type="dxa"/>
              <w:left w:w="120" w:type="dxa"/>
              <w:bottom w:w="60" w:type="dxa"/>
              <w:right w:w="120" w:type="dxa"/>
            </w:tcMar>
            <w:hideMark/>
          </w:tcPr>
          <w:p w14:paraId="7C3CC650"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5th Day </w:t>
            </w:r>
            <w:r>
              <w:rPr>
                <w:rFonts w:ascii="Verdana" w:eastAsia="Times New Roman" w:hAnsi="Verdana"/>
                <w:b/>
                <w:bCs/>
                <w:color w:val="9D174D"/>
                <w:sz w:val="28"/>
                <w:szCs w:val="28"/>
              </w:rPr>
              <w:t>(Sun 18th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4290DA55" w14:textId="77777777" w:rsidR="00E62E6C" w:rsidRDefault="00E62E6C" w:rsidP="00E62E6C">
            <w:pPr>
              <w:outlineLvl w:val="2"/>
              <w:rPr>
                <w:rFonts w:ascii="Verdana" w:eastAsia="Times New Roman" w:hAnsi="Verdana"/>
                <w:b/>
                <w:bCs/>
                <w:color w:val="9D174D"/>
                <w:sz w:val="28"/>
                <w:szCs w:val="28"/>
                <w:bdr w:val="none" w:sz="0" w:space="0" w:color="auto" w:frame="1"/>
              </w:rPr>
            </w:pPr>
            <w:r>
              <w:rPr>
                <w:rFonts w:ascii="Verdana" w:eastAsia="Times New Roman" w:hAnsi="Verdana"/>
                <w:b/>
                <w:bCs/>
                <w:color w:val="9D174D"/>
                <w:sz w:val="28"/>
                <w:szCs w:val="28"/>
                <w:bdr w:val="none" w:sz="0" w:space="0" w:color="auto" w:frame="1"/>
              </w:rPr>
              <w:t>5th Day </w:t>
            </w:r>
            <w:r>
              <w:rPr>
                <w:rFonts w:ascii="Verdana" w:eastAsia="Times New Roman" w:hAnsi="Verdana"/>
                <w:b/>
                <w:bCs/>
                <w:color w:val="9D174D"/>
                <w:sz w:val="28"/>
                <w:szCs w:val="28"/>
              </w:rPr>
              <w:t>(Mon 26th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4A14BEAD" w14:textId="77777777" w:rsidR="00E62E6C" w:rsidRDefault="00E62E6C" w:rsidP="00E62E6C">
            <w:pPr>
              <w:outlineLvl w:val="2"/>
              <w:rPr>
                <w:rFonts w:ascii="Verdana" w:eastAsia="Times New Roman" w:hAnsi="Verdana"/>
                <w:b/>
                <w:bCs/>
                <w:color w:val="9D174D"/>
                <w:sz w:val="28"/>
                <w:szCs w:val="28"/>
                <w:bdr w:val="none" w:sz="0" w:space="0" w:color="auto" w:frame="1"/>
              </w:rPr>
            </w:pPr>
            <w:r>
              <w:rPr>
                <w:rFonts w:ascii="Verdana" w:eastAsia="Times New Roman" w:hAnsi="Verdana"/>
                <w:b/>
                <w:bCs/>
                <w:color w:val="9D174D"/>
                <w:sz w:val="28"/>
                <w:szCs w:val="28"/>
                <w:bdr w:val="none" w:sz="0" w:space="0" w:color="auto" w:frame="1"/>
              </w:rPr>
              <w:t>5th Day </w:t>
            </w:r>
            <w:r>
              <w:rPr>
                <w:rFonts w:ascii="Verdana" w:eastAsia="Times New Roman" w:hAnsi="Verdana"/>
                <w:b/>
                <w:bCs/>
                <w:color w:val="9D174D"/>
                <w:sz w:val="28"/>
                <w:szCs w:val="28"/>
              </w:rPr>
              <w:t>(Tue 02nd November)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1CD6A06B" w14:textId="18E3DDD9" w:rsidR="00E60AD8" w:rsidRPr="006B5364" w:rsidRDefault="00E62E6C" w:rsidP="00E62E6C">
            <w:pPr>
              <w:pStyle w:val="Heading3"/>
              <w:spacing w:before="0" w:after="0"/>
              <w:rPr>
                <w:rFonts w:ascii="Verdana" w:eastAsia="Times New Roman" w:hAnsi="Verdana"/>
                <w:color w:val="9D174D"/>
              </w:rPr>
            </w:pPr>
            <w:r w:rsidRPr="00134B0C">
              <w:rPr>
                <w:rFonts w:ascii="Verdana" w:eastAsia="Times New Roman" w:hAnsi="Verdana" w:cs="Times New Roman"/>
                <w:b/>
                <w:bCs/>
                <w:color w:val="9D174D"/>
                <w:bdr w:val="none" w:sz="0" w:space="0" w:color="auto" w:frame="1"/>
              </w:rPr>
              <w:t>Guangzhou Hotel - Canton Fair transfers by Shuttle SIC</w:t>
            </w:r>
          </w:p>
        </w:tc>
      </w:tr>
    </w:tbl>
    <w:p w14:paraId="30E25655"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After breakfast leave for Canton Fair Exhibition - round transfers by shuttle SIC. Overnight stay at Hotel</w:t>
      </w:r>
    </w:p>
    <w:p w14:paraId="7616D1B8"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&amp; Dinner at Indian Restaurant.</w:t>
      </w:r>
    </w:p>
    <w:p w14:paraId="64786DB0"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Timings - 07:00 A.M to 09:00 A.M Dinner Timings - 8:00 P.M to 11:00 P.M</w:t>
      </w:r>
    </w:p>
    <w:p w14:paraId="7B14DDB6"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Canton Coach Timings :- Hotel to Canton Fair - 08:00 A.M Canton Fair to Hotel - 06:00 P.M</w:t>
      </w:r>
    </w:p>
    <w:p w14:paraId="6A8A9B15"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If you miss , you will have to manage transfers on your own at your own expense.</w:t>
      </w:r>
    </w:p>
    <w:tbl>
      <w:tblPr>
        <w:tblW w:w="5000" w:type="pct"/>
        <w:tblCellMar>
          <w:left w:w="0" w:type="dxa"/>
          <w:right w:w="0" w:type="dxa"/>
        </w:tblCellMar>
        <w:tblLook w:val="04A0" w:firstRow="1" w:lastRow="0" w:firstColumn="1" w:lastColumn="0" w:noHBand="0" w:noVBand="1"/>
      </w:tblPr>
      <w:tblGrid>
        <w:gridCol w:w="15398"/>
      </w:tblGrid>
      <w:tr w:rsidR="00E60AD8" w:rsidRPr="006B5364" w14:paraId="71CB8F17"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626C5A28" w14:textId="77777777" w:rsidR="00E60AD8" w:rsidRPr="006B5364" w:rsidRDefault="00E60AD8" w:rsidP="00FF0FD3">
            <w:pPr>
              <w:rPr>
                <w:rFonts w:ascii="Verdana" w:hAnsi="Verdana"/>
                <w:sz w:val="28"/>
                <w:szCs w:val="28"/>
              </w:rPr>
            </w:pPr>
          </w:p>
        </w:tc>
      </w:tr>
      <w:tr w:rsidR="00E60AD8" w:rsidRPr="006B5364" w14:paraId="2F0163A7" w14:textId="77777777" w:rsidTr="00FF0FD3">
        <w:tc>
          <w:tcPr>
            <w:tcW w:w="0" w:type="auto"/>
            <w:tcBorders>
              <w:top w:val="nil"/>
              <w:left w:val="nil"/>
              <w:bottom w:val="nil"/>
              <w:right w:val="nil"/>
            </w:tcBorders>
            <w:tcMar>
              <w:top w:w="60" w:type="dxa"/>
              <w:left w:w="120" w:type="dxa"/>
              <w:bottom w:w="60" w:type="dxa"/>
              <w:right w:w="120" w:type="dxa"/>
            </w:tcMar>
            <w:hideMark/>
          </w:tcPr>
          <w:p w14:paraId="293D480A"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BreakFast</w:t>
            </w:r>
            <w:proofErr w:type="spellEnd"/>
            <w:r w:rsidRPr="006B5364">
              <w:rPr>
                <w:rFonts w:ascii="Verdana" w:eastAsia="Times New Roman" w:hAnsi="Verdana"/>
                <w:color w:val="9D174D"/>
                <w:bdr w:val="none" w:sz="0" w:space="0" w:color="auto" w:frame="1"/>
              </w:rPr>
              <w:t xml:space="preserve"> At </w:t>
            </w:r>
            <w:proofErr w:type="spellStart"/>
            <w:r w:rsidRPr="006B5364">
              <w:rPr>
                <w:rFonts w:ascii="Verdana" w:eastAsia="Times New Roman" w:hAnsi="Verdana"/>
                <w:color w:val="9D174D"/>
                <w:bdr w:val="none" w:sz="0" w:space="0" w:color="auto" w:frame="1"/>
              </w:rPr>
              <w:t>indian</w:t>
            </w:r>
            <w:proofErr w:type="spellEnd"/>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restro</w:t>
            </w:r>
            <w:proofErr w:type="spellEnd"/>
            <w:r w:rsidRPr="006B5364">
              <w:rPr>
                <w:rFonts w:ascii="Verdana" w:eastAsia="Times New Roman" w:hAnsi="Verdana"/>
                <w:color w:val="9D174D"/>
                <w:bdr w:val="none" w:sz="0" w:space="0" w:color="auto" w:frame="1"/>
              </w:rPr>
              <w:t xml:space="preserve"> - Breakfast</w:t>
            </w:r>
          </w:p>
        </w:tc>
      </w:tr>
    </w:tbl>
    <w:p w14:paraId="6358C419"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30719A43"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5F67E964" w14:textId="77777777" w:rsidR="00E60AD8" w:rsidRPr="006B5364" w:rsidRDefault="00E60AD8" w:rsidP="00FF0FD3">
            <w:pPr>
              <w:rPr>
                <w:rFonts w:ascii="Verdana" w:eastAsia="Times New Roman" w:hAnsi="Verdana"/>
                <w:sz w:val="28"/>
                <w:szCs w:val="28"/>
              </w:rPr>
            </w:pPr>
          </w:p>
        </w:tc>
      </w:tr>
      <w:tr w:rsidR="00E60AD8" w:rsidRPr="006B5364" w14:paraId="2717A943" w14:textId="77777777" w:rsidTr="00FF0FD3">
        <w:tc>
          <w:tcPr>
            <w:tcW w:w="0" w:type="auto"/>
            <w:tcBorders>
              <w:top w:val="nil"/>
              <w:left w:val="nil"/>
              <w:bottom w:val="nil"/>
              <w:right w:val="nil"/>
            </w:tcBorders>
            <w:tcMar>
              <w:top w:w="60" w:type="dxa"/>
              <w:left w:w="120" w:type="dxa"/>
              <w:bottom w:w="60" w:type="dxa"/>
              <w:right w:w="120" w:type="dxa"/>
            </w:tcMar>
            <w:hideMark/>
          </w:tcPr>
          <w:p w14:paraId="1137DCA0"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Dinner - Indian Restaurant</w:t>
            </w:r>
          </w:p>
        </w:tc>
      </w:tr>
    </w:tbl>
    <w:p w14:paraId="51C53F96"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0CDF05FD" w14:textId="77777777" w:rsidTr="00E62E6C">
        <w:trPr>
          <w:trHeight w:val="400"/>
        </w:trPr>
        <w:tc>
          <w:tcPr>
            <w:tcW w:w="0" w:type="auto"/>
            <w:tcBorders>
              <w:top w:val="nil"/>
              <w:left w:val="nil"/>
              <w:bottom w:val="nil"/>
              <w:right w:val="nil"/>
            </w:tcBorders>
            <w:hideMark/>
          </w:tcPr>
          <w:p w14:paraId="17254BF0" w14:textId="77777777" w:rsidR="00E60AD8" w:rsidRPr="006B5364" w:rsidRDefault="00E60AD8" w:rsidP="00FF0FD3">
            <w:pPr>
              <w:rPr>
                <w:rFonts w:ascii="Verdana" w:eastAsia="Times New Roman" w:hAnsi="Verdana"/>
                <w:sz w:val="28"/>
                <w:szCs w:val="28"/>
              </w:rPr>
            </w:pPr>
          </w:p>
        </w:tc>
      </w:tr>
      <w:tr w:rsidR="00E60AD8" w:rsidRPr="006B5364" w14:paraId="7F2AE004" w14:textId="77777777" w:rsidTr="00E62E6C">
        <w:tc>
          <w:tcPr>
            <w:tcW w:w="0" w:type="auto"/>
            <w:tcBorders>
              <w:top w:val="nil"/>
              <w:left w:val="nil"/>
              <w:bottom w:val="nil"/>
              <w:right w:val="nil"/>
            </w:tcBorders>
            <w:shd w:val="clear" w:color="auto" w:fill="F3F4F6"/>
            <w:tcMar>
              <w:top w:w="60" w:type="dxa"/>
              <w:left w:w="120" w:type="dxa"/>
              <w:bottom w:w="60" w:type="dxa"/>
              <w:right w:w="120" w:type="dxa"/>
            </w:tcMar>
            <w:hideMark/>
          </w:tcPr>
          <w:p w14:paraId="45B9893A"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6th Day </w:t>
            </w:r>
            <w:r>
              <w:rPr>
                <w:rFonts w:ascii="Verdana" w:eastAsia="Times New Roman" w:hAnsi="Verdana"/>
                <w:b/>
                <w:bCs/>
                <w:color w:val="9D174D"/>
                <w:sz w:val="28"/>
                <w:szCs w:val="28"/>
              </w:rPr>
              <w:t>(Mon 19th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79D26316" w14:textId="77777777" w:rsidR="00E62E6C" w:rsidRDefault="00E62E6C" w:rsidP="00E62E6C">
            <w:pPr>
              <w:outlineLvl w:val="2"/>
              <w:rPr>
                <w:rFonts w:ascii="Verdana" w:eastAsia="Times New Roman" w:hAnsi="Verdana"/>
                <w:b/>
                <w:bCs/>
                <w:color w:val="9D174D"/>
                <w:sz w:val="28"/>
                <w:szCs w:val="28"/>
                <w:bdr w:val="none" w:sz="0" w:space="0" w:color="auto" w:frame="1"/>
              </w:rPr>
            </w:pPr>
            <w:r>
              <w:rPr>
                <w:rFonts w:ascii="Verdana" w:eastAsia="Times New Roman" w:hAnsi="Verdana"/>
                <w:b/>
                <w:bCs/>
                <w:color w:val="9D174D"/>
                <w:sz w:val="28"/>
                <w:szCs w:val="28"/>
                <w:bdr w:val="none" w:sz="0" w:space="0" w:color="auto" w:frame="1"/>
              </w:rPr>
              <w:t>6th Day </w:t>
            </w:r>
            <w:r>
              <w:rPr>
                <w:rFonts w:ascii="Verdana" w:eastAsia="Times New Roman" w:hAnsi="Verdana"/>
                <w:b/>
                <w:bCs/>
                <w:color w:val="9D174D"/>
                <w:sz w:val="28"/>
                <w:szCs w:val="28"/>
              </w:rPr>
              <w:t>(Tue 27th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17304E36" w14:textId="77777777" w:rsidR="00E62E6C" w:rsidRDefault="00E62E6C" w:rsidP="00E62E6C">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6th Day </w:t>
            </w:r>
            <w:r>
              <w:rPr>
                <w:rFonts w:ascii="Verdana" w:eastAsia="Times New Roman" w:hAnsi="Verdana"/>
                <w:b/>
                <w:bCs/>
                <w:color w:val="9D174D"/>
                <w:sz w:val="28"/>
                <w:szCs w:val="28"/>
              </w:rPr>
              <w:t>(Wed 03rd November)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62F57F8B" w14:textId="6A1D0ACA" w:rsidR="00E60AD8" w:rsidRPr="00E62E6C" w:rsidRDefault="00E60AD8" w:rsidP="00FF0FD3">
            <w:pPr>
              <w:pStyle w:val="Heading3"/>
              <w:spacing w:before="0" w:after="0"/>
              <w:rPr>
                <w:rFonts w:ascii="Verdana" w:eastAsia="Times New Roman" w:hAnsi="Verdana"/>
                <w:b/>
                <w:bCs/>
                <w:color w:val="9D174D"/>
              </w:rPr>
            </w:pPr>
            <w:r w:rsidRPr="00E62E6C">
              <w:rPr>
                <w:rFonts w:ascii="Verdana" w:eastAsia="Times New Roman" w:hAnsi="Verdana"/>
                <w:b/>
                <w:bCs/>
                <w:color w:val="9D174D"/>
                <w:bdr w:val="none" w:sz="0" w:space="0" w:color="auto" w:frame="1"/>
              </w:rPr>
              <w:t xml:space="preserve">Foshan / Guangzhou Hotel to Zhuhai </w:t>
            </w:r>
            <w:proofErr w:type="spellStart"/>
            <w:r w:rsidRPr="00E62E6C">
              <w:rPr>
                <w:rFonts w:ascii="Verdana" w:eastAsia="Times New Roman" w:hAnsi="Verdana"/>
                <w:b/>
                <w:bCs/>
                <w:color w:val="9D174D"/>
                <w:bdr w:val="none" w:sz="0" w:space="0" w:color="auto" w:frame="1"/>
              </w:rPr>
              <w:t>Gonbei</w:t>
            </w:r>
            <w:proofErr w:type="spellEnd"/>
            <w:r w:rsidRPr="00E62E6C">
              <w:rPr>
                <w:rFonts w:ascii="Verdana" w:eastAsia="Times New Roman" w:hAnsi="Verdana"/>
                <w:b/>
                <w:bCs/>
                <w:color w:val="9D174D"/>
                <w:bdr w:val="none" w:sz="0" w:space="0" w:color="auto" w:frame="1"/>
              </w:rPr>
              <w:t xml:space="preserve"> Border - One way transfer</w:t>
            </w:r>
          </w:p>
        </w:tc>
      </w:tr>
    </w:tbl>
    <w:p w14:paraId="2AE10891"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 xml:space="preserve">After breakfast check out from the hotel &amp; leave for Zhuhai </w:t>
      </w:r>
      <w:proofErr w:type="spellStart"/>
      <w:r w:rsidRPr="006B5364">
        <w:rPr>
          <w:rFonts w:ascii="Verdana" w:hAnsi="Verdana"/>
          <w:sz w:val="28"/>
          <w:szCs w:val="28"/>
        </w:rPr>
        <w:t>Gonbei</w:t>
      </w:r>
      <w:proofErr w:type="spellEnd"/>
      <w:r w:rsidRPr="006B5364">
        <w:rPr>
          <w:rFonts w:ascii="Verdana" w:hAnsi="Verdana"/>
          <w:sz w:val="28"/>
          <w:szCs w:val="28"/>
        </w:rPr>
        <w:t xml:space="preserve"> Border.</w:t>
      </w:r>
    </w:p>
    <w:tbl>
      <w:tblPr>
        <w:tblW w:w="5000" w:type="pct"/>
        <w:tblCellMar>
          <w:left w:w="0" w:type="dxa"/>
          <w:right w:w="0" w:type="dxa"/>
        </w:tblCellMar>
        <w:tblLook w:val="04A0" w:firstRow="1" w:lastRow="0" w:firstColumn="1" w:lastColumn="0" w:noHBand="0" w:noVBand="1"/>
      </w:tblPr>
      <w:tblGrid>
        <w:gridCol w:w="15398"/>
      </w:tblGrid>
      <w:tr w:rsidR="00E60AD8" w:rsidRPr="006B5364" w14:paraId="5DDDEA05"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161279F8" w14:textId="77777777" w:rsidR="00E60AD8" w:rsidRPr="006B5364" w:rsidRDefault="00E60AD8" w:rsidP="00FF0FD3">
            <w:pPr>
              <w:rPr>
                <w:rFonts w:ascii="Verdana" w:hAnsi="Verdana"/>
                <w:sz w:val="28"/>
                <w:szCs w:val="28"/>
              </w:rPr>
            </w:pPr>
          </w:p>
        </w:tc>
      </w:tr>
      <w:tr w:rsidR="00E60AD8" w:rsidRPr="006B5364" w14:paraId="167A2349" w14:textId="77777777" w:rsidTr="00FF0FD3">
        <w:tc>
          <w:tcPr>
            <w:tcW w:w="0" w:type="auto"/>
            <w:tcBorders>
              <w:top w:val="nil"/>
              <w:left w:val="nil"/>
              <w:bottom w:val="nil"/>
              <w:right w:val="nil"/>
            </w:tcBorders>
            <w:tcMar>
              <w:top w:w="60" w:type="dxa"/>
              <w:left w:w="120" w:type="dxa"/>
              <w:bottom w:w="60" w:type="dxa"/>
              <w:right w:w="120" w:type="dxa"/>
            </w:tcMar>
            <w:hideMark/>
          </w:tcPr>
          <w:p w14:paraId="2567B43C"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Zhuhai border to Macau Airport - One way transfer</w:t>
            </w:r>
          </w:p>
        </w:tc>
      </w:tr>
    </w:tbl>
    <w:p w14:paraId="66A877EA"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After completing immigration at the Zhuhai–Macau border, meet our driver &amp; leave Macau Airport.</w:t>
      </w:r>
    </w:p>
    <w:p w14:paraId="680D4863"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Fonts w:ascii="Verdana" w:hAnsi="Verdana"/>
          <w:sz w:val="28"/>
          <w:szCs w:val="28"/>
        </w:rPr>
        <w:t>Your trip ends here.</w:t>
      </w:r>
    </w:p>
    <w:tbl>
      <w:tblPr>
        <w:tblW w:w="5000" w:type="pct"/>
        <w:tblCellMar>
          <w:left w:w="0" w:type="dxa"/>
          <w:right w:w="0" w:type="dxa"/>
        </w:tblCellMar>
        <w:tblLook w:val="04A0" w:firstRow="1" w:lastRow="0" w:firstColumn="1" w:lastColumn="0" w:noHBand="0" w:noVBand="1"/>
      </w:tblPr>
      <w:tblGrid>
        <w:gridCol w:w="15398"/>
      </w:tblGrid>
      <w:tr w:rsidR="00E60AD8" w:rsidRPr="006B5364" w14:paraId="4BCC28D9"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609EEBE2" w14:textId="77777777" w:rsidR="00E60AD8" w:rsidRPr="006B5364" w:rsidRDefault="00E60AD8" w:rsidP="00FF0FD3">
            <w:pPr>
              <w:rPr>
                <w:rFonts w:ascii="Verdana" w:hAnsi="Verdana"/>
                <w:sz w:val="28"/>
                <w:szCs w:val="28"/>
              </w:rPr>
            </w:pPr>
          </w:p>
        </w:tc>
      </w:tr>
      <w:tr w:rsidR="00E60AD8" w:rsidRPr="006B5364" w14:paraId="4C8E58F7" w14:textId="77777777" w:rsidTr="00FF0FD3">
        <w:tc>
          <w:tcPr>
            <w:tcW w:w="0" w:type="auto"/>
            <w:tcBorders>
              <w:top w:val="nil"/>
              <w:left w:val="nil"/>
              <w:bottom w:val="nil"/>
              <w:right w:val="nil"/>
            </w:tcBorders>
            <w:tcMar>
              <w:top w:w="60" w:type="dxa"/>
              <w:left w:w="120" w:type="dxa"/>
              <w:bottom w:w="60" w:type="dxa"/>
              <w:right w:w="120" w:type="dxa"/>
            </w:tcMar>
            <w:hideMark/>
          </w:tcPr>
          <w:p w14:paraId="7247EE50"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Mandatory Cross Border Guide - Mandatory cross border guide</w:t>
            </w:r>
          </w:p>
        </w:tc>
      </w:tr>
    </w:tbl>
    <w:p w14:paraId="0BF7D6C6" w14:textId="77777777" w:rsidR="00E60AD8" w:rsidRPr="006B5364" w:rsidRDefault="00E60AD8" w:rsidP="00E60AD8">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5398"/>
      </w:tblGrid>
      <w:tr w:rsidR="00E60AD8" w:rsidRPr="006B5364" w14:paraId="4A6CA4C2" w14:textId="77777777" w:rsidTr="00FF0FD3">
        <w:trPr>
          <w:trHeight w:val="80"/>
        </w:trPr>
        <w:tc>
          <w:tcPr>
            <w:tcW w:w="0" w:type="auto"/>
            <w:tcBorders>
              <w:top w:val="nil"/>
              <w:left w:val="nil"/>
              <w:bottom w:val="nil"/>
              <w:right w:val="nil"/>
            </w:tcBorders>
            <w:tcMar>
              <w:top w:w="60" w:type="dxa"/>
              <w:left w:w="0" w:type="dxa"/>
              <w:bottom w:w="60" w:type="dxa"/>
              <w:right w:w="0" w:type="dxa"/>
            </w:tcMar>
            <w:hideMark/>
          </w:tcPr>
          <w:p w14:paraId="3DF711A4" w14:textId="77777777" w:rsidR="00E60AD8" w:rsidRPr="006B5364" w:rsidRDefault="00E60AD8" w:rsidP="00FF0FD3">
            <w:pPr>
              <w:rPr>
                <w:rFonts w:ascii="Verdana" w:eastAsia="Times New Roman" w:hAnsi="Verdana"/>
                <w:sz w:val="28"/>
                <w:szCs w:val="28"/>
              </w:rPr>
            </w:pPr>
          </w:p>
        </w:tc>
      </w:tr>
      <w:tr w:rsidR="00E60AD8" w:rsidRPr="006B5364" w14:paraId="31E4DECC" w14:textId="77777777" w:rsidTr="00FF0FD3">
        <w:tc>
          <w:tcPr>
            <w:tcW w:w="0" w:type="auto"/>
            <w:tcBorders>
              <w:top w:val="nil"/>
              <w:left w:val="nil"/>
              <w:bottom w:val="nil"/>
              <w:right w:val="nil"/>
            </w:tcBorders>
            <w:tcMar>
              <w:top w:w="60" w:type="dxa"/>
              <w:left w:w="120" w:type="dxa"/>
              <w:bottom w:w="60" w:type="dxa"/>
              <w:right w:w="120" w:type="dxa"/>
            </w:tcMar>
            <w:hideMark/>
          </w:tcPr>
          <w:p w14:paraId="44F97AB2" w14:textId="77777777" w:rsidR="00E60AD8" w:rsidRPr="006B5364" w:rsidRDefault="00E60AD8" w:rsidP="00FF0FD3">
            <w:pPr>
              <w:pStyle w:val="Heading3"/>
              <w:spacing w:before="0" w:after="0"/>
              <w:rPr>
                <w:rFonts w:ascii="Verdana" w:eastAsia="Times New Roman" w:hAnsi="Verdana"/>
                <w:color w:val="9D174D"/>
              </w:rPr>
            </w:pPr>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BreakFast</w:t>
            </w:r>
            <w:proofErr w:type="spellEnd"/>
            <w:r w:rsidRPr="006B5364">
              <w:rPr>
                <w:rFonts w:ascii="Verdana" w:eastAsia="Times New Roman" w:hAnsi="Verdana"/>
                <w:color w:val="9D174D"/>
                <w:bdr w:val="none" w:sz="0" w:space="0" w:color="auto" w:frame="1"/>
              </w:rPr>
              <w:t xml:space="preserve"> At </w:t>
            </w:r>
            <w:proofErr w:type="spellStart"/>
            <w:r w:rsidRPr="006B5364">
              <w:rPr>
                <w:rFonts w:ascii="Verdana" w:eastAsia="Times New Roman" w:hAnsi="Verdana"/>
                <w:color w:val="9D174D"/>
                <w:bdr w:val="none" w:sz="0" w:space="0" w:color="auto" w:frame="1"/>
              </w:rPr>
              <w:t>indian</w:t>
            </w:r>
            <w:proofErr w:type="spellEnd"/>
            <w:r w:rsidRPr="006B5364">
              <w:rPr>
                <w:rFonts w:ascii="Verdana" w:eastAsia="Times New Roman" w:hAnsi="Verdana"/>
                <w:color w:val="9D174D"/>
                <w:bdr w:val="none" w:sz="0" w:space="0" w:color="auto" w:frame="1"/>
              </w:rPr>
              <w:t xml:space="preserve"> </w:t>
            </w:r>
            <w:proofErr w:type="spellStart"/>
            <w:r w:rsidRPr="006B5364">
              <w:rPr>
                <w:rFonts w:ascii="Verdana" w:eastAsia="Times New Roman" w:hAnsi="Verdana"/>
                <w:color w:val="9D174D"/>
                <w:bdr w:val="none" w:sz="0" w:space="0" w:color="auto" w:frame="1"/>
              </w:rPr>
              <w:t>restro</w:t>
            </w:r>
            <w:proofErr w:type="spellEnd"/>
            <w:r w:rsidRPr="006B5364">
              <w:rPr>
                <w:rFonts w:ascii="Verdana" w:eastAsia="Times New Roman" w:hAnsi="Verdana"/>
                <w:color w:val="9D174D"/>
                <w:bdr w:val="none" w:sz="0" w:space="0" w:color="auto" w:frame="1"/>
              </w:rPr>
              <w:t xml:space="preserve"> - Breakfast</w:t>
            </w:r>
          </w:p>
        </w:tc>
      </w:tr>
    </w:tbl>
    <w:p w14:paraId="344413AC" w14:textId="77777777"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5398"/>
      </w:tblGrid>
      <w:tr w:rsidR="00E60AD8" w:rsidRPr="006B5364" w14:paraId="2C278F27" w14:textId="77777777" w:rsidTr="00FF0FD3">
        <w:tc>
          <w:tcPr>
            <w:tcW w:w="0" w:type="auto"/>
            <w:tcBorders>
              <w:top w:val="nil"/>
              <w:left w:val="nil"/>
              <w:bottom w:val="nil"/>
              <w:right w:val="nil"/>
            </w:tcBorders>
            <w:shd w:val="clear" w:color="auto" w:fill="FBCFE8"/>
            <w:tcMar>
              <w:top w:w="120" w:type="dxa"/>
              <w:left w:w="360" w:type="dxa"/>
              <w:bottom w:w="120" w:type="dxa"/>
              <w:right w:w="360" w:type="dxa"/>
            </w:tcMar>
            <w:hideMark/>
          </w:tcPr>
          <w:p w14:paraId="32B385FA" w14:textId="77777777" w:rsidR="00E60AD8" w:rsidRPr="006B5364" w:rsidRDefault="00E60AD8" w:rsidP="00FF0FD3">
            <w:pPr>
              <w:jc w:val="center"/>
              <w:rPr>
                <w:rFonts w:ascii="Verdana" w:eastAsia="Times New Roman" w:hAnsi="Verdana"/>
                <w:b/>
                <w:bCs/>
                <w:color w:val="9D174D"/>
                <w:sz w:val="28"/>
                <w:szCs w:val="28"/>
              </w:rPr>
            </w:pPr>
            <w:r w:rsidRPr="006B5364">
              <w:rPr>
                <w:rFonts w:ascii="Verdana" w:eastAsia="Times New Roman" w:hAnsi="Verdana"/>
                <w:b/>
                <w:bCs/>
                <w:color w:val="9D174D"/>
                <w:sz w:val="28"/>
                <w:szCs w:val="28"/>
              </w:rPr>
              <w:t xml:space="preserve">Important Notes </w:t>
            </w:r>
          </w:p>
        </w:tc>
      </w:tr>
    </w:tbl>
    <w:p w14:paraId="04ABA204"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Style w:val="Strong"/>
          <w:rFonts w:ascii="Verdana" w:hAnsi="Verdana"/>
          <w:sz w:val="28"/>
          <w:szCs w:val="28"/>
          <w:bdr w:val="none" w:sz="0" w:space="0" w:color="auto" w:frame="1"/>
        </w:rPr>
        <w:lastRenderedPageBreak/>
        <w:t>### Important Points to Remember</w:t>
      </w:r>
      <w:r w:rsidRPr="006B5364">
        <w:rPr>
          <w:rFonts w:ascii="Verdana" w:hAnsi="Verdana"/>
          <w:sz w:val="28"/>
          <w:szCs w:val="28"/>
        </w:rPr>
        <w:t> </w:t>
      </w:r>
    </w:p>
    <w:p w14:paraId="47731492"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 This is a group tour so we all need to cooperate with each other &amp; move together as a family. </w:t>
      </w:r>
    </w:p>
    <w:p w14:paraId="24E909D2"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2.) Respecting other countries' laws is a must. We need to be punctual all the time, avoid littering , spitting, talking loud, roaming in the vest in public areas. </w:t>
      </w:r>
    </w:p>
    <w:p w14:paraId="1B2A7C88"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3.) Upon arrival at Hong Kong / Macau Airport - your point of contact will be Mr Issac - +852 5915 0727 &amp; Mr Bobby - +86 198 7403 0384. Please save his number</w:t>
      </w:r>
    </w:p>
    <w:p w14:paraId="47F82C92"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4.) Upon arrival we all will wait for all passengers to arrive &amp; leave for China by 16:00 - 16:30 once all passengers arrive. </w:t>
      </w:r>
    </w:p>
    <w:p w14:paraId="16D2BB9A"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5.) Please carry your lunch from India or have it at the airport on Day 1.  Also don't forget to carry your water bottle waters. Water is not free in H.K &amp; China.</w:t>
      </w:r>
    </w:p>
    <w:p w14:paraId="2D73BF44"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6.) You have to place your luggage yourself in the coach - there is no porter &amp; no guide or driver will help you with the same. </w:t>
      </w:r>
    </w:p>
    <w:p w14:paraId="4C7D4FA5"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 xml:space="preserve">7.) At H.K immigration - Keep your H.K Par, Hotel Vouchers, Insurance, Itinerary , 144 Visa - </w:t>
      </w:r>
      <w:r w:rsidRPr="006B5364">
        <w:rPr>
          <w:rStyle w:val="Strong"/>
          <w:rFonts w:ascii="Verdana" w:hAnsi="Verdana"/>
          <w:sz w:val="28"/>
          <w:szCs w:val="28"/>
          <w:bdr w:val="none" w:sz="0" w:space="0" w:color="auto" w:frame="1"/>
        </w:rPr>
        <w:t>hard copy ready</w:t>
      </w:r>
      <w:r w:rsidRPr="006B5364">
        <w:rPr>
          <w:rFonts w:ascii="Verdana" w:hAnsi="Verdana"/>
          <w:sz w:val="28"/>
          <w:szCs w:val="28"/>
        </w:rPr>
        <w:t> </w:t>
      </w:r>
    </w:p>
    <w:p w14:paraId="7E6552C4"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 xml:space="preserve">8.) </w:t>
      </w:r>
      <w:r w:rsidRPr="006B5364">
        <w:rPr>
          <w:rStyle w:val="Strong"/>
          <w:rFonts w:ascii="Verdana" w:hAnsi="Verdana"/>
          <w:sz w:val="28"/>
          <w:szCs w:val="28"/>
          <w:bdr w:val="none" w:sz="0" w:space="0" w:color="auto" w:frame="1"/>
        </w:rPr>
        <w:t>Print out to carry</w:t>
      </w:r>
      <w:r w:rsidRPr="006B5364">
        <w:rPr>
          <w:rFonts w:ascii="Verdana" w:hAnsi="Verdana"/>
          <w:sz w:val="28"/>
          <w:szCs w:val="28"/>
        </w:rPr>
        <w:t xml:space="preserve"> - Passport - 3 copies,  H.K Par - 2 copies, 144 Visa - 2 Copies. ( There are no free services in </w:t>
      </w:r>
      <w:proofErr w:type="spellStart"/>
      <w:r w:rsidRPr="006B5364">
        <w:rPr>
          <w:rFonts w:ascii="Verdana" w:hAnsi="Verdana"/>
          <w:sz w:val="28"/>
          <w:szCs w:val="28"/>
        </w:rPr>
        <w:t>china</w:t>
      </w:r>
      <w:proofErr w:type="spellEnd"/>
      <w:r w:rsidRPr="006B5364">
        <w:rPr>
          <w:rFonts w:ascii="Verdana" w:hAnsi="Verdana"/>
          <w:sz w:val="28"/>
          <w:szCs w:val="28"/>
        </w:rPr>
        <w:t xml:space="preserve"> &amp; H.K - even print outs will cost you a lot)</w:t>
      </w:r>
    </w:p>
    <w:p w14:paraId="102523A4"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9.) Macau to Zhuhai Border is 30-45 minutes journey </w:t>
      </w:r>
    </w:p>
    <w:p w14:paraId="7BD4F668"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10.) Immigration at the Zhuhai border will take around 90-120 minutes. </w:t>
      </w:r>
    </w:p>
    <w:p w14:paraId="33FDFDF3"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 xml:space="preserve">11.) Zhuhai </w:t>
      </w:r>
      <w:proofErr w:type="spellStart"/>
      <w:r w:rsidRPr="006B5364">
        <w:rPr>
          <w:rFonts w:ascii="Verdana" w:hAnsi="Verdana"/>
          <w:sz w:val="28"/>
          <w:szCs w:val="28"/>
        </w:rPr>
        <w:t>Gongbei</w:t>
      </w:r>
      <w:proofErr w:type="spellEnd"/>
      <w:r w:rsidRPr="006B5364">
        <w:rPr>
          <w:rFonts w:ascii="Verdana" w:hAnsi="Verdana"/>
          <w:sz w:val="28"/>
          <w:szCs w:val="28"/>
        </w:rPr>
        <w:t xml:space="preserve"> to Guangzhou / Foshan hotel will take around 2 Hrs </w:t>
      </w:r>
    </w:p>
    <w:p w14:paraId="32042B05" w14:textId="523882AE"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12.) At Guangzhou / Foshan -  Breakfast &amp; Dinner will be at Indian Restaurant which is close to the hotel</w:t>
      </w:r>
      <w:r w:rsidR="00953D87">
        <w:rPr>
          <w:rFonts w:ascii="Verdana" w:hAnsi="Verdana"/>
          <w:sz w:val="28"/>
          <w:szCs w:val="28"/>
        </w:rPr>
        <w:t xml:space="preserve"> – walking distance 100 meters</w:t>
      </w:r>
      <w:r w:rsidRPr="006B5364">
        <w:rPr>
          <w:rFonts w:ascii="Verdana" w:hAnsi="Verdana"/>
          <w:sz w:val="28"/>
          <w:szCs w:val="28"/>
        </w:rPr>
        <w:t>. </w:t>
      </w:r>
    </w:p>
    <w:p w14:paraId="64F32D31"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Breakfast timing - 7:00 A.M to 9:00 A.M Dinner timing - 8:00 P.M to 10:00 P.M </w:t>
      </w:r>
    </w:p>
    <w:p w14:paraId="60198A7D"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Only 1 plate shall be given per meal per person, extra plates shall be charged USD 20 per plate per person directly by the restaurant. </w:t>
      </w:r>
    </w:p>
    <w:p w14:paraId="4EE2C782"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13.) Day 2 to Day 5 - Canton Coaches will leave from hotel parking.</w:t>
      </w:r>
    </w:p>
    <w:p w14:paraId="6D0CA7DB"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Hotel to Canton Fair - 08:00 A.M  Canton Fair to Hotel - 06:00 P.M </w:t>
      </w:r>
    </w:p>
    <w:p w14:paraId="19907067"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The coaches will leave on time &amp; shall not wait for any guest. </w:t>
      </w:r>
    </w:p>
    <w:p w14:paraId="5534CBD9"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We won't give any reminders and expect you all to be punctual. </w:t>
      </w:r>
    </w:p>
    <w:p w14:paraId="657D3905"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Those who miss the coach can book the cab on their own at their own expense. </w:t>
      </w:r>
    </w:p>
    <w:p w14:paraId="100151F5"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14.) Hotels in Guangzhou / Foshan may ask you for a security deposit , which is fully refundable upon check out.</w:t>
      </w:r>
    </w:p>
    <w:p w14:paraId="1DB1CF04"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15.) Last day departure from Guangzhou / Foshan hotel to airport will be done together as hotel check out time is 11:00 a.m. No transfers shall be given after this time. </w:t>
      </w:r>
    </w:p>
    <w:p w14:paraId="495F89F8"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16.) Day 6 - Guangzhou / Foshan to Macau - one way transfer only</w:t>
      </w:r>
    </w:p>
    <w:p w14:paraId="713CCDCD"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17.) If due to any guest - the coaches are delayed that guest will have to pay the waiting charges.</w:t>
      </w:r>
    </w:p>
    <w:p w14:paraId="44B02217"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15 minutes - no waiting charges 16 Minutes to 60 Minutes - USD 100 per hour Every additional hr will be - USD 100 per hour</w:t>
      </w:r>
    </w:p>
    <w:p w14:paraId="3418A67F"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Fonts w:ascii="Verdana" w:hAnsi="Verdana"/>
          <w:sz w:val="28"/>
          <w:szCs w:val="28"/>
        </w:rPr>
        <w:t>This payment is to be paid by the guest on the spot in cash. We accept - USD, HKD, RMB</w:t>
      </w:r>
    </w:p>
    <w:p w14:paraId="30B81D52" w14:textId="77777777" w:rsidR="00E60AD8" w:rsidRPr="006B5364" w:rsidRDefault="00E60AD8" w:rsidP="00E60AD8">
      <w:pPr>
        <w:pStyle w:val="Heading3"/>
        <w:spacing w:before="0" w:after="0"/>
        <w:rPr>
          <w:rFonts w:ascii="Verdana" w:eastAsia="Times New Roman" w:hAnsi="Verdana"/>
        </w:rPr>
      </w:pPr>
      <w:r w:rsidRPr="006B5364">
        <w:rPr>
          <w:rStyle w:val="Strong"/>
          <w:rFonts w:ascii="Verdana" w:eastAsia="Times New Roman" w:hAnsi="Verdana"/>
          <w:b w:val="0"/>
          <w:bCs w:val="0"/>
          <w:bdr w:val="none" w:sz="0" w:space="0" w:color="auto" w:frame="1"/>
        </w:rPr>
        <w:t>Questions &amp; answers at Hong Kong Immigration</w:t>
      </w:r>
    </w:p>
    <w:p w14:paraId="22499BB2"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Style w:val="Strong"/>
          <w:rFonts w:ascii="Verdana" w:hAnsi="Verdana"/>
          <w:sz w:val="28"/>
          <w:szCs w:val="28"/>
          <w:bdr w:val="none" w:sz="0" w:space="0" w:color="auto" w:frame="1"/>
        </w:rPr>
        <w:t>1.) Hotel names</w:t>
      </w:r>
      <w:r w:rsidRPr="006B5364">
        <w:rPr>
          <w:rFonts w:ascii="Verdana" w:hAnsi="Verdana"/>
          <w:sz w:val="28"/>
          <w:szCs w:val="28"/>
        </w:rPr>
        <w:t xml:space="preserve"> Foshan - Fortuna | </w:t>
      </w:r>
      <w:proofErr w:type="spellStart"/>
      <w:r w:rsidRPr="006B5364">
        <w:rPr>
          <w:rFonts w:ascii="Verdana" w:hAnsi="Verdana"/>
          <w:sz w:val="28"/>
          <w:szCs w:val="28"/>
        </w:rPr>
        <w:t>Derayco</w:t>
      </w:r>
      <w:proofErr w:type="spellEnd"/>
      <w:r w:rsidRPr="006B5364">
        <w:rPr>
          <w:rFonts w:ascii="Verdana" w:hAnsi="Verdana"/>
          <w:sz w:val="28"/>
          <w:szCs w:val="28"/>
        </w:rPr>
        <w:t xml:space="preserve"> - 5 Nights Guangzhou - </w:t>
      </w:r>
      <w:proofErr w:type="spellStart"/>
      <w:r w:rsidRPr="006B5364">
        <w:rPr>
          <w:rFonts w:ascii="Verdana" w:hAnsi="Verdana"/>
          <w:sz w:val="28"/>
          <w:szCs w:val="28"/>
        </w:rPr>
        <w:t>Yihe</w:t>
      </w:r>
      <w:proofErr w:type="spellEnd"/>
      <w:r w:rsidRPr="006B5364">
        <w:rPr>
          <w:rFonts w:ascii="Verdana" w:hAnsi="Verdana"/>
          <w:sz w:val="28"/>
          <w:szCs w:val="28"/>
        </w:rPr>
        <w:t xml:space="preserve"> ( Hotel name as per final voucher - these names are just for reference purpose )</w:t>
      </w:r>
    </w:p>
    <w:p w14:paraId="7CE6CB62" w14:textId="12B9D7FD" w:rsidR="00E60AD8" w:rsidRPr="006B5364" w:rsidRDefault="00E60AD8" w:rsidP="00E60AD8">
      <w:pPr>
        <w:pStyle w:val="NormalWeb"/>
        <w:spacing w:before="0" w:beforeAutospacing="0" w:after="240" w:afterAutospacing="0"/>
        <w:rPr>
          <w:rFonts w:ascii="Verdana" w:hAnsi="Verdana"/>
          <w:sz w:val="28"/>
          <w:szCs w:val="28"/>
        </w:rPr>
      </w:pPr>
      <w:r w:rsidRPr="006B5364">
        <w:rPr>
          <w:rStyle w:val="Strong"/>
          <w:rFonts w:ascii="Verdana" w:hAnsi="Verdana"/>
          <w:sz w:val="28"/>
          <w:szCs w:val="28"/>
          <w:bdr w:val="none" w:sz="0" w:space="0" w:color="auto" w:frame="1"/>
        </w:rPr>
        <w:t xml:space="preserve">2.) Why are you going from </w:t>
      </w:r>
      <w:r w:rsidR="00A45F6C">
        <w:rPr>
          <w:rStyle w:val="Strong"/>
          <w:rFonts w:ascii="Verdana" w:hAnsi="Verdana"/>
          <w:sz w:val="28"/>
          <w:szCs w:val="28"/>
          <w:bdr w:val="none" w:sz="0" w:space="0" w:color="auto" w:frame="1"/>
        </w:rPr>
        <w:t>Macau</w:t>
      </w:r>
      <w:r w:rsidRPr="006B5364">
        <w:rPr>
          <w:rStyle w:val="Strong"/>
          <w:rFonts w:ascii="Verdana" w:hAnsi="Verdana"/>
          <w:sz w:val="28"/>
          <w:szCs w:val="28"/>
          <w:bdr w:val="none" w:sz="0" w:space="0" w:color="auto" w:frame="1"/>
        </w:rPr>
        <w:t xml:space="preserve"> &amp; not China directly?</w:t>
      </w:r>
      <w:r w:rsidRPr="006B5364">
        <w:rPr>
          <w:rFonts w:ascii="Verdana" w:hAnsi="Verdana"/>
          <w:sz w:val="28"/>
          <w:szCs w:val="28"/>
        </w:rPr>
        <w:t xml:space="preserve"> The flight to China was expensive and Hong Kong was cheaper.</w:t>
      </w:r>
    </w:p>
    <w:p w14:paraId="3D1578FF" w14:textId="507A1F3F" w:rsidR="00E60AD8" w:rsidRPr="006B5364" w:rsidRDefault="00E60AD8" w:rsidP="00E60AD8">
      <w:pPr>
        <w:pStyle w:val="NormalWeb"/>
        <w:spacing w:before="0" w:beforeAutospacing="0" w:after="240" w:afterAutospacing="0"/>
        <w:rPr>
          <w:rFonts w:ascii="Verdana" w:hAnsi="Verdana"/>
          <w:sz w:val="28"/>
          <w:szCs w:val="28"/>
        </w:rPr>
      </w:pPr>
      <w:r w:rsidRPr="006B5364">
        <w:rPr>
          <w:rStyle w:val="Strong"/>
          <w:rFonts w:ascii="Verdana" w:hAnsi="Verdana"/>
          <w:sz w:val="28"/>
          <w:szCs w:val="28"/>
          <w:bdr w:val="none" w:sz="0" w:space="0" w:color="auto" w:frame="1"/>
        </w:rPr>
        <w:t xml:space="preserve">3.) How are you going from </w:t>
      </w:r>
      <w:r w:rsidR="00A45F6C">
        <w:rPr>
          <w:rStyle w:val="Strong"/>
          <w:rFonts w:ascii="Verdana" w:hAnsi="Verdana"/>
          <w:sz w:val="28"/>
          <w:szCs w:val="28"/>
          <w:bdr w:val="none" w:sz="0" w:space="0" w:color="auto" w:frame="1"/>
        </w:rPr>
        <w:t>Macau</w:t>
      </w:r>
      <w:r w:rsidRPr="006B5364">
        <w:rPr>
          <w:rStyle w:val="Strong"/>
          <w:rFonts w:ascii="Verdana" w:hAnsi="Verdana"/>
          <w:sz w:val="28"/>
          <w:szCs w:val="28"/>
          <w:bdr w:val="none" w:sz="0" w:space="0" w:color="auto" w:frame="1"/>
        </w:rPr>
        <w:t xml:space="preserve"> to </w:t>
      </w:r>
      <w:r w:rsidR="00A45F6C" w:rsidRPr="006B5364">
        <w:rPr>
          <w:rStyle w:val="Strong"/>
          <w:rFonts w:ascii="Verdana" w:hAnsi="Verdana"/>
          <w:sz w:val="28"/>
          <w:szCs w:val="28"/>
          <w:bdr w:val="none" w:sz="0" w:space="0" w:color="auto" w:frame="1"/>
        </w:rPr>
        <w:t>China</w:t>
      </w:r>
      <w:r w:rsidRPr="006B5364">
        <w:rPr>
          <w:rStyle w:val="Strong"/>
          <w:rFonts w:ascii="Verdana" w:hAnsi="Verdana"/>
          <w:sz w:val="28"/>
          <w:szCs w:val="28"/>
          <w:bdr w:val="none" w:sz="0" w:space="0" w:color="auto" w:frame="1"/>
        </w:rPr>
        <w:t>?</w:t>
      </w:r>
      <w:r w:rsidRPr="006B5364">
        <w:rPr>
          <w:rFonts w:ascii="Verdana" w:hAnsi="Verdana"/>
          <w:sz w:val="28"/>
          <w:szCs w:val="28"/>
        </w:rPr>
        <w:t xml:space="preserve"> I am going by coach to </w:t>
      </w:r>
      <w:proofErr w:type="spellStart"/>
      <w:r w:rsidRPr="006B5364">
        <w:rPr>
          <w:rFonts w:ascii="Verdana" w:hAnsi="Verdana"/>
          <w:sz w:val="28"/>
          <w:szCs w:val="28"/>
        </w:rPr>
        <w:t>Gaungzhou</w:t>
      </w:r>
      <w:proofErr w:type="spellEnd"/>
      <w:r w:rsidRPr="006B5364">
        <w:rPr>
          <w:rFonts w:ascii="Verdana" w:hAnsi="Verdana"/>
          <w:sz w:val="28"/>
          <w:szCs w:val="28"/>
        </w:rPr>
        <w:t xml:space="preserve"> / </w:t>
      </w:r>
      <w:proofErr w:type="spellStart"/>
      <w:r w:rsidRPr="006B5364">
        <w:rPr>
          <w:rFonts w:ascii="Verdana" w:hAnsi="Verdana"/>
          <w:sz w:val="28"/>
          <w:szCs w:val="28"/>
        </w:rPr>
        <w:t>foshan</w:t>
      </w:r>
      <w:proofErr w:type="spellEnd"/>
      <w:r w:rsidRPr="006B5364">
        <w:rPr>
          <w:rFonts w:ascii="Verdana" w:hAnsi="Verdana"/>
          <w:sz w:val="28"/>
          <w:szCs w:val="28"/>
        </w:rPr>
        <w:t xml:space="preserve"> by Zhuhai </w:t>
      </w:r>
      <w:proofErr w:type="spellStart"/>
      <w:r w:rsidRPr="006B5364">
        <w:rPr>
          <w:rFonts w:ascii="Verdana" w:hAnsi="Verdana"/>
          <w:sz w:val="28"/>
          <w:szCs w:val="28"/>
        </w:rPr>
        <w:t>Gongbei</w:t>
      </w:r>
      <w:proofErr w:type="spellEnd"/>
      <w:r w:rsidRPr="006B5364">
        <w:rPr>
          <w:rFonts w:ascii="Verdana" w:hAnsi="Verdana"/>
          <w:sz w:val="28"/>
          <w:szCs w:val="28"/>
        </w:rPr>
        <w:t xml:space="preserve"> Border.</w:t>
      </w:r>
    </w:p>
    <w:p w14:paraId="7BCF94FE" w14:textId="77777777" w:rsidR="00E60AD8" w:rsidRPr="006B5364" w:rsidRDefault="00E60AD8" w:rsidP="00E60AD8">
      <w:pPr>
        <w:pStyle w:val="NormalWeb"/>
        <w:spacing w:before="0" w:beforeAutospacing="0" w:after="240" w:afterAutospacing="0"/>
        <w:rPr>
          <w:rFonts w:ascii="Verdana" w:hAnsi="Verdana"/>
          <w:sz w:val="28"/>
          <w:szCs w:val="28"/>
        </w:rPr>
      </w:pPr>
      <w:r w:rsidRPr="006B5364">
        <w:rPr>
          <w:rStyle w:val="Strong"/>
          <w:rFonts w:ascii="Verdana" w:hAnsi="Verdana"/>
          <w:sz w:val="28"/>
          <w:szCs w:val="28"/>
          <w:bdr w:val="none" w:sz="0" w:space="0" w:color="auto" w:frame="1"/>
        </w:rPr>
        <w:lastRenderedPageBreak/>
        <w:t>4.) Why are you going by coach ?</w:t>
      </w:r>
      <w:r w:rsidRPr="006B5364">
        <w:rPr>
          <w:rFonts w:ascii="Verdana" w:hAnsi="Verdana"/>
          <w:sz w:val="28"/>
          <w:szCs w:val="28"/>
        </w:rPr>
        <w:t xml:space="preserve"> I have booked a group tour with my agent who has arranged the transfers by coach.</w:t>
      </w:r>
    </w:p>
    <w:p w14:paraId="6593C39D" w14:textId="77777777" w:rsidR="00E60AD8" w:rsidRPr="006B5364" w:rsidRDefault="00E60AD8" w:rsidP="00E60AD8">
      <w:pPr>
        <w:pStyle w:val="NormalWeb"/>
        <w:spacing w:before="0" w:beforeAutospacing="0" w:after="0" w:afterAutospacing="0"/>
        <w:rPr>
          <w:rFonts w:ascii="Verdana" w:hAnsi="Verdana"/>
          <w:sz w:val="28"/>
          <w:szCs w:val="28"/>
        </w:rPr>
      </w:pPr>
      <w:r w:rsidRPr="006B5364">
        <w:rPr>
          <w:rStyle w:val="Strong"/>
          <w:rFonts w:ascii="Verdana" w:hAnsi="Verdana"/>
          <w:sz w:val="28"/>
          <w:szCs w:val="28"/>
          <w:bdr w:val="none" w:sz="0" w:space="0" w:color="auto" w:frame="1"/>
        </w:rPr>
        <w:t>5.) Purpose of visit.</w:t>
      </w:r>
      <w:r w:rsidRPr="006B5364">
        <w:rPr>
          <w:rFonts w:ascii="Verdana" w:hAnsi="Verdana"/>
          <w:sz w:val="28"/>
          <w:szCs w:val="28"/>
        </w:rPr>
        <w:t xml:space="preserve"> Visit Canton Fair</w:t>
      </w:r>
    </w:p>
    <w:p w14:paraId="70C45B16" w14:textId="0C556A0D" w:rsidR="00E60AD8" w:rsidRPr="006B5364" w:rsidRDefault="00E60AD8" w:rsidP="00E60AD8">
      <w:pPr>
        <w:rPr>
          <w:rFonts w:ascii="Verdana" w:eastAsia="Times New Roman" w:hAnsi="Verdana"/>
          <w:sz w:val="28"/>
          <w:szCs w:val="28"/>
        </w:rPr>
      </w:pPr>
      <w:r w:rsidRPr="006B5364">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15398"/>
      </w:tblGrid>
      <w:tr w:rsidR="002842D7" w14:paraId="524766F3" w14:textId="77777777" w:rsidTr="004A7E25">
        <w:tc>
          <w:tcPr>
            <w:tcW w:w="23860" w:type="dxa"/>
          </w:tcPr>
          <w:p w14:paraId="4C643526" w14:textId="77777777" w:rsidR="002842D7" w:rsidRDefault="002842D7" w:rsidP="004A7E25">
            <w:pPr>
              <w:rPr>
                <w:rFonts w:ascii="Verdana" w:eastAsia="Times New Roman" w:hAnsi="Verdana"/>
                <w:color w:val="000000"/>
                <w:sz w:val="28"/>
                <w:szCs w:val="28"/>
              </w:rPr>
            </w:pPr>
          </w:p>
          <w:tbl>
            <w:tblPr>
              <w:tblW w:w="11760" w:type="dxa"/>
              <w:tblCellMar>
                <w:left w:w="0" w:type="dxa"/>
                <w:right w:w="0" w:type="dxa"/>
              </w:tblCellMar>
              <w:tblLook w:val="04A0" w:firstRow="1" w:lastRow="0" w:firstColumn="1" w:lastColumn="0" w:noHBand="0" w:noVBand="1"/>
            </w:tblPr>
            <w:tblGrid>
              <w:gridCol w:w="11760"/>
            </w:tblGrid>
            <w:tr w:rsidR="002842D7" w14:paraId="3083DC70" w14:textId="77777777" w:rsidTr="004A7E25">
              <w:tc>
                <w:tcPr>
                  <w:tcW w:w="0" w:type="auto"/>
                  <w:shd w:val="clear" w:color="auto" w:fill="FBCFE8"/>
                  <w:tcMar>
                    <w:top w:w="120" w:type="dxa"/>
                    <w:left w:w="360" w:type="dxa"/>
                    <w:bottom w:w="120" w:type="dxa"/>
                    <w:right w:w="360" w:type="dxa"/>
                  </w:tcMar>
                  <w:hideMark/>
                </w:tcPr>
                <w:p w14:paraId="3B57C095" w14:textId="77777777" w:rsidR="002842D7" w:rsidRDefault="002842D7" w:rsidP="004A7E25">
                  <w:pPr>
                    <w:jc w:val="center"/>
                    <w:rPr>
                      <w:rFonts w:ascii="Verdana" w:eastAsia="Times New Roman" w:hAnsi="Verdana"/>
                      <w:b/>
                      <w:bCs/>
                      <w:color w:val="9D174D"/>
                      <w:sz w:val="28"/>
                      <w:szCs w:val="28"/>
                    </w:rPr>
                  </w:pPr>
                  <w:r>
                    <w:rPr>
                      <w:rFonts w:ascii="Verdana" w:eastAsia="Times New Roman" w:hAnsi="Verdana"/>
                      <w:b/>
                      <w:bCs/>
                      <w:color w:val="9D174D"/>
                      <w:sz w:val="28"/>
                      <w:szCs w:val="28"/>
                    </w:rPr>
                    <w:t>Important Notes</w:t>
                  </w:r>
                </w:p>
              </w:tc>
            </w:tr>
          </w:tbl>
          <w:p w14:paraId="4DAC7307"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 Important Points to Remember</w:t>
            </w:r>
            <w:r>
              <w:rPr>
                <w:rFonts w:ascii="Verdana" w:eastAsia="Times New Roman" w:hAnsi="Verdana"/>
                <w:color w:val="000000"/>
                <w:sz w:val="28"/>
                <w:szCs w:val="28"/>
              </w:rPr>
              <w:t> </w:t>
            </w:r>
          </w:p>
          <w:p w14:paraId="6BC5B22D"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 This is a group tour so we all need to cooperate with each other &amp; move together as a family. </w:t>
            </w:r>
          </w:p>
          <w:p w14:paraId="1A515200"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2.) Respecting other countries' laws is a must. We need to be punctual all the time, avoid littering , spitting, talking loud, roaming in the vest in public areas. </w:t>
            </w:r>
          </w:p>
          <w:p w14:paraId="3CC381D2"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3.) Upon arrival at Hong Kong Airport - your point of contact will be Mr Issac - +852 5915 0727 &amp; Mr Bobby - +86 198 7403 0384. Please save his number</w:t>
            </w:r>
          </w:p>
          <w:p w14:paraId="33583B7E"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4.) Upon arrival we all will wait for all passengers to arrive &amp; leave for China by 16:00 - 16:30 once all passengers arrive. </w:t>
            </w:r>
          </w:p>
          <w:p w14:paraId="5AEF2152"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5.) Meeting point at Hong Kong Airport - Coach Bus Terminal - Gate no 9-10 </w:t>
            </w:r>
          </w:p>
          <w:p w14:paraId="22DE2ABF"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6.) Please carry your lunch from India or have it at the airport on Day 1.  Also don't forget to carry your water bottle waters. Water is not free in H.K &amp; China.</w:t>
            </w:r>
          </w:p>
          <w:p w14:paraId="401AA0B4"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7.) You have to place your luggage yourself in the coach - there is no porter &amp; no guide or driver will help you with the same. </w:t>
            </w:r>
          </w:p>
          <w:p w14:paraId="5893DF86"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8.) At H.K immigration - Keep your H.K Par, Hotel Vouchers, Insurance, Itinerary , 144 Visa - </w:t>
            </w:r>
            <w:r>
              <w:rPr>
                <w:rFonts w:ascii="Verdana" w:eastAsia="Times New Roman" w:hAnsi="Verdana"/>
                <w:b/>
                <w:bCs/>
                <w:color w:val="000000"/>
                <w:sz w:val="28"/>
                <w:szCs w:val="28"/>
                <w:bdr w:val="none" w:sz="0" w:space="0" w:color="auto" w:frame="1"/>
              </w:rPr>
              <w:t>hard copy ready</w:t>
            </w:r>
            <w:r>
              <w:rPr>
                <w:rFonts w:ascii="Verdana" w:eastAsia="Times New Roman" w:hAnsi="Verdana"/>
                <w:color w:val="000000"/>
                <w:sz w:val="28"/>
                <w:szCs w:val="28"/>
              </w:rPr>
              <w:t> </w:t>
            </w:r>
          </w:p>
          <w:p w14:paraId="3BF2F21E"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9.) </w:t>
            </w:r>
            <w:r>
              <w:rPr>
                <w:rFonts w:ascii="Verdana" w:eastAsia="Times New Roman" w:hAnsi="Verdana"/>
                <w:b/>
                <w:bCs/>
                <w:color w:val="000000"/>
                <w:sz w:val="28"/>
                <w:szCs w:val="28"/>
                <w:bdr w:val="none" w:sz="0" w:space="0" w:color="auto" w:frame="1"/>
              </w:rPr>
              <w:t>Print out to carry</w:t>
            </w:r>
            <w:r>
              <w:rPr>
                <w:rFonts w:ascii="Verdana" w:eastAsia="Times New Roman" w:hAnsi="Verdana"/>
                <w:color w:val="000000"/>
                <w:sz w:val="28"/>
                <w:szCs w:val="28"/>
              </w:rPr>
              <w:t xml:space="preserve"> - Passport - 3 copies,  H.K Par - 2 copies, 144 Visa - 2 Copies. ( There are no free services in </w:t>
            </w:r>
            <w:proofErr w:type="spellStart"/>
            <w:r>
              <w:rPr>
                <w:rFonts w:ascii="Verdana" w:eastAsia="Times New Roman" w:hAnsi="Verdana"/>
                <w:color w:val="000000"/>
                <w:sz w:val="28"/>
                <w:szCs w:val="28"/>
              </w:rPr>
              <w:t>china</w:t>
            </w:r>
            <w:proofErr w:type="spellEnd"/>
            <w:r>
              <w:rPr>
                <w:rFonts w:ascii="Verdana" w:eastAsia="Times New Roman" w:hAnsi="Verdana"/>
                <w:color w:val="000000"/>
                <w:sz w:val="28"/>
                <w:szCs w:val="28"/>
              </w:rPr>
              <w:t xml:space="preserve"> &amp; H.K - even print outs will cost you a lot)</w:t>
            </w:r>
          </w:p>
          <w:p w14:paraId="723F4BF3"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10.) H.K to Shenzhen border is 45-60 minutes journey </w:t>
            </w:r>
          </w:p>
          <w:p w14:paraId="0151AE6E"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11.) Immigration at the Shenzhen border will take around 90-120 minutes. </w:t>
            </w:r>
          </w:p>
          <w:p w14:paraId="359D5CE5"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12.) Shenzhen to Guangzhou hotel will take around 2 Hrs </w:t>
            </w:r>
          </w:p>
          <w:p w14:paraId="71019A1A"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 xml:space="preserve">13.) At </w:t>
            </w:r>
            <w:proofErr w:type="spellStart"/>
            <w:r>
              <w:rPr>
                <w:rFonts w:ascii="Verdana" w:eastAsia="Times New Roman" w:hAnsi="Verdana"/>
                <w:color w:val="000000"/>
                <w:sz w:val="28"/>
                <w:szCs w:val="28"/>
              </w:rPr>
              <w:t>Guagzhou</w:t>
            </w:r>
            <w:proofErr w:type="spellEnd"/>
            <w:r>
              <w:rPr>
                <w:rFonts w:ascii="Verdana" w:eastAsia="Times New Roman" w:hAnsi="Verdana"/>
                <w:color w:val="000000"/>
                <w:sz w:val="28"/>
                <w:szCs w:val="28"/>
              </w:rPr>
              <w:t xml:space="preserve"> -  Breakfast &amp; Dinner will be at Indian Restaurant which is close to the hotel. </w:t>
            </w:r>
          </w:p>
          <w:p w14:paraId="6581C5BD"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Breakfast timing - 7:00 A.M to 9:00 A.M Dinner timing - 8:00 P.M to 10:00 P.M </w:t>
            </w:r>
          </w:p>
          <w:p w14:paraId="3E8BCBE3"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Only 1 plate shall be given per meal per person, extra plates shall be charged USD 20 per plate per person directly by the restaurant. </w:t>
            </w:r>
          </w:p>
          <w:p w14:paraId="14199058"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14.) Day 2 to Day 5 - Canton Coaches will leave from hotel parking.</w:t>
            </w:r>
          </w:p>
          <w:p w14:paraId="33C34162"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Hotel to Canton Fair - 08:00 A.M  Canton Fair to Hotel - 06:00 P.M </w:t>
            </w:r>
          </w:p>
          <w:p w14:paraId="64B01608"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The coaches will leave on time &amp; shall not wait for any guest. </w:t>
            </w:r>
          </w:p>
          <w:p w14:paraId="524A0B0B"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We won't give any reminders and expect you all to be punctual. </w:t>
            </w:r>
          </w:p>
          <w:p w14:paraId="7D96928A"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Those who miss the coach can book the cab on their own at their own expense. </w:t>
            </w:r>
          </w:p>
          <w:p w14:paraId="1480A768"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15.) Hotels in Guangzhou may ask you for a security deposit , which is fully refundable upon check out.</w:t>
            </w:r>
          </w:p>
          <w:p w14:paraId="26A2EA38"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16.) Last day departure from Guangzhou hotel to airport will be done together as hotel check out time is 11:00 a.m. No transfers shall be given after this time. </w:t>
            </w:r>
          </w:p>
          <w:p w14:paraId="53002AFA"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17.) If due to any guest - the coaches are delayed that guest will have to pay the waiting charges.</w:t>
            </w:r>
          </w:p>
          <w:p w14:paraId="487DA158"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15 minutes - no waiting charges 16 Minutes to 60 Minutes - USD 100 per hour Every additional hr will be - USD 100 per hour</w:t>
            </w:r>
          </w:p>
          <w:p w14:paraId="16A395B9"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This payment is to be paid by the guest on the spot in cash. We accept - USD, HKD, RMB</w:t>
            </w:r>
          </w:p>
          <w:p w14:paraId="1CB38B23" w14:textId="77777777" w:rsidR="002842D7" w:rsidRDefault="002842D7" w:rsidP="004A7E25">
            <w:pPr>
              <w:outlineLvl w:val="2"/>
              <w:rPr>
                <w:rFonts w:ascii="Verdana" w:eastAsia="Times New Roman" w:hAnsi="Verdana"/>
                <w:b/>
                <w:bCs/>
                <w:color w:val="000000"/>
                <w:sz w:val="28"/>
                <w:szCs w:val="28"/>
                <w:bdr w:val="none" w:sz="0" w:space="0" w:color="auto" w:frame="1"/>
              </w:rPr>
            </w:pPr>
            <w:r>
              <w:rPr>
                <w:rFonts w:ascii="Verdana" w:eastAsia="Times New Roman" w:hAnsi="Verdana"/>
                <w:b/>
                <w:bCs/>
                <w:color w:val="000000"/>
                <w:sz w:val="28"/>
                <w:szCs w:val="28"/>
                <w:bdr w:val="none" w:sz="0" w:space="0" w:color="auto" w:frame="1"/>
              </w:rPr>
              <w:t>Questions &amp; answers at Hong Kong Immigration</w:t>
            </w:r>
          </w:p>
          <w:p w14:paraId="2EED88A5" w14:textId="77777777" w:rsidR="002842D7" w:rsidRDefault="002842D7" w:rsidP="004A7E25">
            <w:pPr>
              <w:outlineLvl w:val="2"/>
              <w:rPr>
                <w:rFonts w:ascii="Verdana" w:eastAsia="Times New Roman" w:hAnsi="Verdana"/>
                <w:b/>
                <w:bCs/>
                <w:color w:val="000000"/>
                <w:sz w:val="28"/>
                <w:szCs w:val="28"/>
              </w:rPr>
            </w:pPr>
          </w:p>
          <w:p w14:paraId="699FEDFE"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lastRenderedPageBreak/>
              <w:t xml:space="preserve"> Hotel names</w:t>
            </w:r>
            <w:r>
              <w:rPr>
                <w:rFonts w:ascii="Verdana" w:eastAsia="Times New Roman" w:hAnsi="Verdana"/>
                <w:color w:val="000000"/>
                <w:sz w:val="28"/>
                <w:szCs w:val="28"/>
              </w:rPr>
              <w:t> </w:t>
            </w:r>
          </w:p>
          <w:p w14:paraId="377A1120"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 xml:space="preserve">Guangzhou - </w:t>
            </w:r>
            <w:proofErr w:type="spellStart"/>
            <w:r w:rsidRPr="00134B0C">
              <w:rPr>
                <w:rFonts w:ascii="Verdana" w:eastAsia="Times New Roman" w:hAnsi="Verdana"/>
                <w:color w:val="000000"/>
                <w:sz w:val="28"/>
                <w:szCs w:val="28"/>
              </w:rPr>
              <w:t>Yihe</w:t>
            </w:r>
            <w:proofErr w:type="spellEnd"/>
            <w:r w:rsidRPr="00134B0C">
              <w:rPr>
                <w:rFonts w:ascii="Verdana" w:eastAsia="Times New Roman" w:hAnsi="Verdana"/>
                <w:color w:val="000000"/>
                <w:sz w:val="28"/>
                <w:szCs w:val="28"/>
              </w:rPr>
              <w:t xml:space="preserve"> Hotel </w:t>
            </w:r>
            <w:proofErr w:type="spellStart"/>
            <w:r w:rsidRPr="00134B0C">
              <w:rPr>
                <w:rFonts w:ascii="Verdana" w:eastAsia="Times New Roman" w:hAnsi="Verdana"/>
                <w:color w:val="000000"/>
                <w:sz w:val="28"/>
                <w:szCs w:val="28"/>
              </w:rPr>
              <w:t>Ouzhuang</w:t>
            </w:r>
            <w:proofErr w:type="spellEnd"/>
            <w:r>
              <w:rPr>
                <w:rFonts w:ascii="Verdana" w:eastAsia="Times New Roman" w:hAnsi="Verdana"/>
                <w:color w:val="000000"/>
                <w:sz w:val="28"/>
                <w:szCs w:val="28"/>
              </w:rPr>
              <w:t xml:space="preserve"> - 5 Nights</w:t>
            </w:r>
          </w:p>
          <w:p w14:paraId="60EFC905" w14:textId="77777777" w:rsidR="002842D7" w:rsidRPr="00555AA3" w:rsidRDefault="002842D7" w:rsidP="004A7E25">
            <w:pPr>
              <w:pStyle w:val="ListParagraph"/>
              <w:spacing w:after="240"/>
              <w:ind w:left="82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 xml:space="preserve">   1.)  </w:t>
            </w:r>
            <w:r w:rsidRPr="00555AA3">
              <w:rPr>
                <w:rFonts w:ascii="Verdana" w:eastAsia="Times New Roman" w:hAnsi="Verdana"/>
                <w:b/>
                <w:bCs/>
                <w:color w:val="000000"/>
                <w:sz w:val="28"/>
                <w:szCs w:val="28"/>
                <w:bdr w:val="none" w:sz="0" w:space="0" w:color="auto" w:frame="1"/>
              </w:rPr>
              <w:t>Why are you going from H.K &amp; not China directly?</w:t>
            </w:r>
            <w:r w:rsidRPr="00555AA3">
              <w:rPr>
                <w:rFonts w:ascii="Verdana" w:eastAsia="Times New Roman" w:hAnsi="Verdana"/>
                <w:color w:val="000000"/>
                <w:sz w:val="28"/>
                <w:szCs w:val="28"/>
              </w:rPr>
              <w:t> </w:t>
            </w:r>
          </w:p>
          <w:p w14:paraId="69FFC132" w14:textId="77777777" w:rsidR="002842D7" w:rsidRDefault="002842D7" w:rsidP="004A7E25">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The flight to China was expensive and Hong Kong was cheaper.</w:t>
            </w:r>
          </w:p>
          <w:p w14:paraId="13A38916" w14:textId="77777777" w:rsidR="002842D7" w:rsidRDefault="002842D7" w:rsidP="004A7E25">
            <w:pPr>
              <w:pStyle w:val="ListParagraph"/>
              <w:numPr>
                <w:ilvl w:val="1"/>
                <w:numId w:val="3"/>
              </w:num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 xml:space="preserve">How are you going from Hongkong to </w:t>
            </w:r>
            <w:proofErr w:type="spellStart"/>
            <w:r>
              <w:rPr>
                <w:rFonts w:ascii="Verdana" w:eastAsia="Times New Roman" w:hAnsi="Verdana"/>
                <w:b/>
                <w:bCs/>
                <w:color w:val="000000"/>
                <w:sz w:val="28"/>
                <w:szCs w:val="28"/>
                <w:bdr w:val="none" w:sz="0" w:space="0" w:color="auto" w:frame="1"/>
              </w:rPr>
              <w:t>china</w:t>
            </w:r>
            <w:proofErr w:type="spellEnd"/>
            <w:r>
              <w:rPr>
                <w:rFonts w:ascii="Verdana" w:eastAsia="Times New Roman" w:hAnsi="Verdana"/>
                <w:b/>
                <w:bCs/>
                <w:color w:val="000000"/>
                <w:sz w:val="28"/>
                <w:szCs w:val="28"/>
                <w:bdr w:val="none" w:sz="0" w:space="0" w:color="auto" w:frame="1"/>
              </w:rPr>
              <w:t>?</w:t>
            </w:r>
            <w:r>
              <w:rPr>
                <w:rFonts w:ascii="Verdana" w:eastAsia="Times New Roman" w:hAnsi="Verdana"/>
                <w:color w:val="000000"/>
                <w:sz w:val="28"/>
                <w:szCs w:val="28"/>
              </w:rPr>
              <w:t> </w:t>
            </w:r>
          </w:p>
          <w:p w14:paraId="03CED661" w14:textId="77777777" w:rsidR="002842D7" w:rsidRDefault="002842D7" w:rsidP="004A7E25">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 xml:space="preserve">I am going by coach to </w:t>
            </w:r>
            <w:proofErr w:type="spellStart"/>
            <w:r>
              <w:rPr>
                <w:rFonts w:ascii="Verdana" w:eastAsia="Times New Roman" w:hAnsi="Verdana"/>
                <w:color w:val="000000"/>
                <w:sz w:val="28"/>
                <w:szCs w:val="28"/>
              </w:rPr>
              <w:t>foshan</w:t>
            </w:r>
            <w:proofErr w:type="spellEnd"/>
            <w:r>
              <w:rPr>
                <w:rFonts w:ascii="Verdana" w:eastAsia="Times New Roman" w:hAnsi="Verdana"/>
                <w:color w:val="000000"/>
                <w:sz w:val="28"/>
                <w:szCs w:val="28"/>
              </w:rPr>
              <w:t xml:space="preserve"> by </w:t>
            </w:r>
            <w:proofErr w:type="spellStart"/>
            <w:r>
              <w:rPr>
                <w:rFonts w:ascii="Verdana" w:eastAsia="Times New Roman" w:hAnsi="Verdana"/>
                <w:color w:val="000000"/>
                <w:sz w:val="28"/>
                <w:szCs w:val="28"/>
              </w:rPr>
              <w:t>shenzhen</w:t>
            </w:r>
            <w:proofErr w:type="spellEnd"/>
            <w:r>
              <w:rPr>
                <w:rFonts w:ascii="Verdana" w:eastAsia="Times New Roman" w:hAnsi="Verdana"/>
                <w:color w:val="000000"/>
                <w:sz w:val="28"/>
                <w:szCs w:val="28"/>
              </w:rPr>
              <w:t xml:space="preserve"> bay.</w:t>
            </w:r>
          </w:p>
          <w:p w14:paraId="3103025C" w14:textId="77777777" w:rsidR="002842D7" w:rsidRDefault="002842D7" w:rsidP="004A7E25">
            <w:pPr>
              <w:pStyle w:val="ListParagraph"/>
              <w:numPr>
                <w:ilvl w:val="1"/>
                <w:numId w:val="3"/>
              </w:num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Why are you going by coach ?</w:t>
            </w:r>
            <w:r>
              <w:rPr>
                <w:rFonts w:ascii="Verdana" w:eastAsia="Times New Roman" w:hAnsi="Verdana"/>
                <w:color w:val="000000"/>
                <w:sz w:val="28"/>
                <w:szCs w:val="28"/>
              </w:rPr>
              <w:t> </w:t>
            </w:r>
          </w:p>
          <w:p w14:paraId="5B7E42F6" w14:textId="77777777" w:rsidR="002842D7" w:rsidRDefault="002842D7" w:rsidP="004A7E25">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I have booked a group tour with my agent who has arranged the transfers by coach, we are a group of 100 pax.</w:t>
            </w:r>
          </w:p>
          <w:p w14:paraId="15DBB268" w14:textId="77777777" w:rsidR="002842D7" w:rsidRDefault="002842D7" w:rsidP="004A7E25">
            <w:pPr>
              <w:pStyle w:val="ListParagraph"/>
              <w:numPr>
                <w:ilvl w:val="1"/>
                <w:numId w:val="3"/>
              </w:numPr>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Purpose of visit.</w:t>
            </w:r>
            <w:r>
              <w:rPr>
                <w:rFonts w:ascii="Verdana" w:eastAsia="Times New Roman" w:hAnsi="Verdana"/>
                <w:color w:val="000000"/>
                <w:sz w:val="28"/>
                <w:szCs w:val="28"/>
              </w:rPr>
              <w:t> </w:t>
            </w:r>
          </w:p>
          <w:p w14:paraId="28580DDC" w14:textId="77777777" w:rsidR="002842D7" w:rsidRDefault="002842D7" w:rsidP="004A7E25">
            <w:pPr>
              <w:pStyle w:val="ListParagraph"/>
              <w:ind w:left="1800"/>
              <w:rPr>
                <w:rFonts w:ascii="Verdana" w:eastAsia="Times New Roman" w:hAnsi="Verdana"/>
                <w:color w:val="000000"/>
                <w:sz w:val="28"/>
                <w:szCs w:val="28"/>
              </w:rPr>
            </w:pPr>
            <w:r>
              <w:rPr>
                <w:rFonts w:ascii="Verdana" w:eastAsia="Times New Roman" w:hAnsi="Verdana"/>
                <w:color w:val="000000"/>
                <w:sz w:val="28"/>
                <w:szCs w:val="28"/>
              </w:rPr>
              <w:t>Visit Canton Fair.</w:t>
            </w:r>
          </w:p>
          <w:p w14:paraId="55186EBD" w14:textId="77777777" w:rsidR="002842D7" w:rsidRDefault="002842D7" w:rsidP="004A7E25">
            <w:pPr>
              <w:rPr>
                <w:rFonts w:ascii="Verdana" w:eastAsia="Times New Roman" w:hAnsi="Verdana"/>
                <w:color w:val="000000"/>
                <w:sz w:val="28"/>
                <w:szCs w:val="28"/>
              </w:rPr>
            </w:pPr>
            <w:r>
              <w:rPr>
                <w:rFonts w:ascii="Verdana" w:eastAsia="Times New Roman" w:hAnsi="Verdana"/>
                <w:color w:val="000000"/>
                <w:sz w:val="28"/>
                <w:szCs w:val="28"/>
              </w:rPr>
              <w:br/>
            </w:r>
          </w:p>
          <w:tbl>
            <w:tblPr>
              <w:tblW w:w="11760" w:type="dxa"/>
              <w:tblCellMar>
                <w:left w:w="0" w:type="dxa"/>
                <w:right w:w="0" w:type="dxa"/>
              </w:tblCellMar>
              <w:tblLook w:val="04A0" w:firstRow="1" w:lastRow="0" w:firstColumn="1" w:lastColumn="0" w:noHBand="0" w:noVBand="1"/>
            </w:tblPr>
            <w:tblGrid>
              <w:gridCol w:w="11760"/>
            </w:tblGrid>
            <w:tr w:rsidR="002842D7" w14:paraId="0029C3E0" w14:textId="77777777" w:rsidTr="004A7E25">
              <w:tc>
                <w:tcPr>
                  <w:tcW w:w="0" w:type="auto"/>
                  <w:shd w:val="clear" w:color="auto" w:fill="FBCFE8"/>
                  <w:tcMar>
                    <w:top w:w="120" w:type="dxa"/>
                    <w:left w:w="360" w:type="dxa"/>
                    <w:bottom w:w="120" w:type="dxa"/>
                    <w:right w:w="360" w:type="dxa"/>
                  </w:tcMar>
                  <w:hideMark/>
                </w:tcPr>
                <w:p w14:paraId="255D1CE2" w14:textId="77777777" w:rsidR="002842D7" w:rsidRDefault="002842D7" w:rsidP="004A7E25">
                  <w:pPr>
                    <w:jc w:val="center"/>
                    <w:rPr>
                      <w:rFonts w:ascii="Verdana" w:eastAsia="Times New Roman" w:hAnsi="Verdana"/>
                      <w:b/>
                      <w:bCs/>
                      <w:color w:val="9D174D"/>
                      <w:sz w:val="28"/>
                      <w:szCs w:val="28"/>
                    </w:rPr>
                  </w:pPr>
                  <w:r>
                    <w:rPr>
                      <w:rFonts w:ascii="Verdana" w:eastAsia="Times New Roman" w:hAnsi="Verdana"/>
                      <w:b/>
                      <w:bCs/>
                      <w:color w:val="9D174D"/>
                      <w:sz w:val="28"/>
                      <w:szCs w:val="28"/>
                    </w:rPr>
                    <w:t>Terms and Conditions</w:t>
                  </w:r>
                </w:p>
              </w:tc>
            </w:tr>
          </w:tbl>
          <w:p w14:paraId="5D4C1D93" w14:textId="77777777" w:rsidR="002842D7" w:rsidRDefault="002842D7" w:rsidP="004A7E25">
            <w:pPr>
              <w:pStyle w:val="Heading2"/>
              <w:spacing w:before="200" w:after="0" w:line="299" w:lineRule="atLeast"/>
              <w:rPr>
                <w:rFonts w:ascii="Cambria" w:eastAsia="Times New Roman" w:hAnsi="Cambria" w:cs="Times New Roman"/>
                <w:color w:val="0F6FC6"/>
                <w:sz w:val="28"/>
                <w:szCs w:val="28"/>
              </w:rPr>
            </w:pPr>
            <w:r>
              <w:rPr>
                <w:rFonts w:ascii="Cambria" w:hAnsi="Cambria"/>
                <w:color w:val="0F6FC6"/>
                <w:sz w:val="28"/>
                <w:szCs w:val="28"/>
                <w:lang w:val="en-US"/>
              </w:rPr>
              <w:t>BOOKING &amp; PAYMENT TERMS</w:t>
            </w:r>
          </w:p>
          <w:p w14:paraId="4C1768E5" w14:textId="0BA306E6" w:rsidR="002842D7" w:rsidRDefault="002842D7" w:rsidP="004A7E25">
            <w:pPr>
              <w:spacing w:after="200"/>
              <w:rPr>
                <w:rFonts w:eastAsia="Times New Roman" w:cs="Calibri"/>
                <w:sz w:val="28"/>
                <w:szCs w:val="28"/>
              </w:rPr>
            </w:pPr>
            <w:r>
              <w:rPr>
                <w:rFonts w:ascii="Cambria" w:hAnsi="Cambria" w:cs="Calibri"/>
                <w:sz w:val="28"/>
                <w:szCs w:val="28"/>
                <w:lang w:val="en-US"/>
              </w:rPr>
              <w:t>• All bookings are subject to availability</w:t>
            </w:r>
            <w:r>
              <w:rPr>
                <w:rFonts w:ascii="Cambria" w:hAnsi="Cambria" w:cs="Calibri"/>
                <w:sz w:val="28"/>
                <w:szCs w:val="28"/>
                <w:lang w:val="en-US"/>
              </w:rPr>
              <w:br/>
              <w:t>• Booking is confirmed only after receipt of advance payment and written confirmation</w:t>
            </w:r>
          </w:p>
          <w:p w14:paraId="391FEEE9" w14:textId="77777777" w:rsidR="002842D7" w:rsidRDefault="002842D7" w:rsidP="004A7E25">
            <w:pPr>
              <w:spacing w:after="200"/>
              <w:rPr>
                <w:rFonts w:cs="Calibri"/>
                <w:sz w:val="28"/>
                <w:szCs w:val="28"/>
              </w:rPr>
            </w:pPr>
            <w:r>
              <w:rPr>
                <w:rFonts w:ascii="Cambria" w:hAnsi="Cambria" w:cs="Calibri"/>
                <w:b/>
                <w:bCs/>
                <w:sz w:val="28"/>
                <w:szCs w:val="28"/>
                <w:lang w:val="en-US"/>
              </w:rPr>
              <w:t>Payment Schedule</w:t>
            </w:r>
            <w:r>
              <w:rPr>
                <w:rFonts w:ascii="Cambria" w:hAnsi="Cambria" w:cs="Calibri"/>
                <w:sz w:val="28"/>
                <w:szCs w:val="28"/>
                <w:lang w:val="en-US"/>
              </w:rPr>
              <w:br/>
              <w:t>• 50% advance to block seats and hotel inventory</w:t>
            </w:r>
            <w:r>
              <w:rPr>
                <w:rFonts w:ascii="Cambria" w:hAnsi="Cambria" w:cs="Calibri"/>
                <w:sz w:val="28"/>
                <w:szCs w:val="28"/>
                <w:lang w:val="en-US"/>
              </w:rPr>
              <w:br/>
              <w:t>• Balance 50% payable 45 days prior to departure</w:t>
            </w:r>
            <w:r>
              <w:rPr>
                <w:rFonts w:ascii="Cambria" w:hAnsi="Cambria" w:cs="Calibri"/>
                <w:sz w:val="28"/>
                <w:szCs w:val="28"/>
                <w:lang w:val="en-US"/>
              </w:rPr>
              <w:br/>
              <w:t>• Bookings within 45 days require 100% payment at confirmation</w:t>
            </w:r>
            <w:r>
              <w:rPr>
                <w:rFonts w:ascii="Cambria" w:hAnsi="Cambria" w:cs="Calibri"/>
                <w:sz w:val="28"/>
                <w:szCs w:val="28"/>
                <w:lang w:val="en-US"/>
              </w:rPr>
              <w:br/>
              <w:t>• Failure to adhere to payment schedule may result in automatic cancellation without notice</w:t>
            </w:r>
          </w:p>
          <w:p w14:paraId="191D32B2" w14:textId="77777777" w:rsidR="002842D7" w:rsidRDefault="002842D7" w:rsidP="004A7E25">
            <w:pPr>
              <w:jc w:val="center"/>
              <w:rPr>
                <w:noProof/>
                <w:sz w:val="28"/>
                <w:szCs w:val="28"/>
                <w:lang w:val="en-US"/>
              </w:rPr>
            </w:pPr>
            <w:r>
              <w:rPr>
                <w:noProof/>
              </w:rPr>
              <mc:AlternateContent>
                <mc:Choice Requires="wps">
                  <w:drawing>
                    <wp:inline distT="0" distB="0" distL="0" distR="0" wp14:anchorId="267D051C" wp14:editId="2539D4B2">
                      <wp:extent cx="9777730" cy="635"/>
                      <wp:effectExtent l="0" t="0" r="13970" b="24765"/>
                      <wp:docPr id="678664897"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773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36AE21F" id="Horizontal Line 1" o:spid="_x0000_s1026" style="width:769.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" filled="f">
                      <v:path arrowok="t"/>
                      <w10:anchorlock/>
                    </v:rect>
                  </w:pict>
                </mc:Fallback>
              </mc:AlternateContent>
            </w:r>
          </w:p>
          <w:p w14:paraId="102E862C" w14:textId="77777777" w:rsidR="002842D7" w:rsidRDefault="002842D7" w:rsidP="004A7E25">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CANCELLATION POLICY</w:t>
            </w:r>
          </w:p>
          <w:p w14:paraId="63DDFF9A" w14:textId="77777777" w:rsidR="002842D7" w:rsidRDefault="002842D7" w:rsidP="004A7E25">
            <w:pPr>
              <w:spacing w:after="200"/>
              <w:rPr>
                <w:rFonts w:cs="Calibri"/>
                <w:sz w:val="28"/>
                <w:szCs w:val="28"/>
              </w:rPr>
            </w:pPr>
            <w:r>
              <w:rPr>
                <w:rFonts w:ascii="Cambria" w:hAnsi="Cambria" w:cs="Calibri"/>
                <w:sz w:val="28"/>
                <w:szCs w:val="28"/>
                <w:lang w:val="en-US"/>
              </w:rPr>
              <w:t>Canton Fair is a peak trade period. All cancellations attract strict charges:</w:t>
            </w:r>
          </w:p>
          <w:p w14:paraId="56A3AAEF" w14:textId="77777777" w:rsidR="002842D7" w:rsidRDefault="002842D7" w:rsidP="004A7E25">
            <w:pPr>
              <w:spacing w:after="200"/>
              <w:rPr>
                <w:rFonts w:cs="Calibri"/>
                <w:sz w:val="28"/>
                <w:szCs w:val="28"/>
              </w:rPr>
            </w:pPr>
            <w:r>
              <w:rPr>
                <w:rFonts w:ascii="Cambria" w:hAnsi="Cambria" w:cs="Calibri"/>
                <w:sz w:val="28"/>
                <w:szCs w:val="28"/>
                <w:lang w:val="en-US"/>
              </w:rPr>
              <w:t>• More than 60 days prior: 25% of total cost</w:t>
            </w:r>
            <w:r>
              <w:rPr>
                <w:rFonts w:ascii="Cambria" w:hAnsi="Cambria" w:cs="Calibri"/>
                <w:sz w:val="28"/>
                <w:szCs w:val="28"/>
                <w:lang w:val="en-US"/>
              </w:rPr>
              <w:br/>
              <w:t>• 45–60 days prior: 50% of total cost</w:t>
            </w:r>
            <w:r>
              <w:rPr>
                <w:rFonts w:ascii="Cambria" w:hAnsi="Cambria" w:cs="Calibri"/>
                <w:sz w:val="28"/>
                <w:szCs w:val="28"/>
                <w:lang w:val="en-US"/>
              </w:rPr>
              <w:br/>
              <w:t>• 30–44 days prior: 75% of total cost</w:t>
            </w:r>
            <w:r>
              <w:rPr>
                <w:rFonts w:ascii="Cambria" w:hAnsi="Cambria" w:cs="Calibri"/>
                <w:sz w:val="28"/>
                <w:szCs w:val="28"/>
                <w:lang w:val="en-US"/>
              </w:rPr>
              <w:br/>
              <w:t>• Less than 30 days or no-show: 100% of total cost</w:t>
            </w:r>
          </w:p>
          <w:p w14:paraId="5FE1738E" w14:textId="77777777" w:rsidR="002842D7" w:rsidRDefault="002842D7" w:rsidP="004A7E25">
            <w:pPr>
              <w:pStyle w:val="NormalWeb"/>
              <w:spacing w:before="0" w:beforeAutospacing="0" w:after="240" w:afterAutospacing="0"/>
              <w:rPr>
                <w:rFonts w:ascii="Cambria" w:hAnsi="Cambria"/>
                <w:sz w:val="28"/>
                <w:szCs w:val="28"/>
                <w:lang w:val="en-US"/>
              </w:rPr>
            </w:pPr>
            <w:r>
              <w:rPr>
                <w:rFonts w:ascii="Cambria" w:hAnsi="Cambria"/>
                <w:sz w:val="28"/>
                <w:szCs w:val="28"/>
                <w:lang w:val="en-US"/>
              </w:rPr>
              <w:t>• FOC seats are non-refundable and non-transferable</w:t>
            </w:r>
            <w:r>
              <w:rPr>
                <w:rFonts w:ascii="Cambria" w:hAnsi="Cambria"/>
                <w:sz w:val="28"/>
                <w:szCs w:val="28"/>
                <w:lang w:val="en-US"/>
              </w:rPr>
              <w:br/>
              <w:t>• Partial cancellations may impact FOC eligibility</w:t>
            </w:r>
            <w:r>
              <w:rPr>
                <w:rFonts w:ascii="Cambria" w:hAnsi="Cambria"/>
                <w:sz w:val="28"/>
                <w:szCs w:val="28"/>
                <w:lang w:val="en-US"/>
              </w:rPr>
              <w:br/>
              <w:t>• Visa rejection cancellations will be governed by supplier recoveries</w:t>
            </w:r>
          </w:p>
          <w:p w14:paraId="671AFB88" w14:textId="77777777" w:rsidR="002842D7" w:rsidRPr="00EB1A14" w:rsidRDefault="002842D7" w:rsidP="004A7E25">
            <w:pPr>
              <w:pStyle w:val="NormalWeb"/>
              <w:spacing w:after="24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In the event of any change to the China visa policy by the relevant government authorities or if the visa application is rejected for any reason, the standard cancellation policy, as stated herein, shall apply.</w:t>
            </w:r>
          </w:p>
          <w:p w14:paraId="11306E4B" w14:textId="1F38E0A1" w:rsidR="002842D7" w:rsidRPr="00EB1A14" w:rsidRDefault="002842D7" w:rsidP="004A7E25">
            <w:pPr>
              <w:pStyle w:val="NormalWeb"/>
              <w:spacing w:before="0" w:beforeAutospacing="0" w:after="240" w:afterAutospacing="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This quotation and fixed departure are based on the currently applicable 144-hour Transit Paper Visa policy. The visa application will be submitted approximately 15 days prior to the date of travel. Should there be any change in the visa policy or government regulations at the time of application, C</w:t>
            </w:r>
            <w:r w:rsidR="00A4532E">
              <w:rPr>
                <w:rFonts w:ascii="Cambria" w:hAnsi="Cambria"/>
                <w:sz w:val="28"/>
                <w:szCs w:val="28"/>
              </w:rPr>
              <w:t>ompany</w:t>
            </w:r>
            <w:r w:rsidRPr="00EB1A14">
              <w:rPr>
                <w:rFonts w:ascii="Cambria" w:hAnsi="Cambria"/>
                <w:sz w:val="28"/>
                <w:szCs w:val="28"/>
              </w:rPr>
              <w:t xml:space="preserve"> shall not be held responsible for any resulting consequences, including but not limited to visa delays, rejections, additional costs, itinerary changes, </w:t>
            </w:r>
            <w:r>
              <w:rPr>
                <w:rFonts w:ascii="Cambria" w:hAnsi="Cambria"/>
                <w:sz w:val="28"/>
                <w:szCs w:val="28"/>
              </w:rPr>
              <w:t xml:space="preserve">flight rescheduling, flight cancellation </w:t>
            </w:r>
            <w:r w:rsidRPr="00EB1A14">
              <w:rPr>
                <w:rFonts w:ascii="Cambria" w:hAnsi="Cambria"/>
                <w:sz w:val="28"/>
                <w:szCs w:val="28"/>
              </w:rPr>
              <w:t>or tour cancellations.</w:t>
            </w:r>
          </w:p>
          <w:p w14:paraId="0A03FD94" w14:textId="77777777" w:rsidR="002842D7" w:rsidRDefault="002842D7" w:rsidP="004A7E25">
            <w:pPr>
              <w:pStyle w:val="NormalWeb"/>
              <w:spacing w:before="0" w:beforeAutospacing="0" w:after="240" w:afterAutospacing="0"/>
              <w:rPr>
                <w:rFonts w:ascii="Cambria" w:hAnsi="Cambria"/>
                <w:sz w:val="28"/>
                <w:szCs w:val="28"/>
                <w:lang w:val="en-US"/>
              </w:rPr>
            </w:pPr>
          </w:p>
          <w:p w14:paraId="5623D16F" w14:textId="77777777" w:rsidR="002842D7" w:rsidRDefault="002842D7" w:rsidP="004A7E25">
            <w:pPr>
              <w:pStyle w:val="NormalWeb"/>
              <w:spacing w:before="0" w:beforeAutospacing="0" w:after="240" w:afterAutospacing="0"/>
              <w:rPr>
                <w:sz w:val="28"/>
                <w:szCs w:val="28"/>
              </w:rPr>
            </w:pPr>
          </w:p>
          <w:p w14:paraId="372671C8" w14:textId="77777777" w:rsidR="002842D7" w:rsidRDefault="002842D7" w:rsidP="004A7E25">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FOC POLICY</w:t>
            </w:r>
          </w:p>
          <w:p w14:paraId="58E7D30E" w14:textId="2C4FAB7A" w:rsidR="002842D7" w:rsidRDefault="002842D7" w:rsidP="004A7E25">
            <w:pPr>
              <w:rPr>
                <w:sz w:val="28"/>
                <w:szCs w:val="28"/>
              </w:rPr>
            </w:pPr>
            <w:r>
              <w:rPr>
                <w:rFonts w:ascii="Cambria" w:hAnsi="Cambria"/>
                <w:sz w:val="28"/>
                <w:szCs w:val="28"/>
                <w:lang w:val="en-US"/>
              </w:rPr>
              <w:t xml:space="preserve">1 Pax FOC on every </w:t>
            </w:r>
            <w:r w:rsidR="002F13C4">
              <w:rPr>
                <w:rFonts w:ascii="Cambria" w:hAnsi="Cambria"/>
                <w:sz w:val="28"/>
                <w:szCs w:val="28"/>
                <w:lang w:val="en-US"/>
              </w:rPr>
              <w:t>15</w:t>
            </w:r>
            <w:r>
              <w:rPr>
                <w:rFonts w:ascii="Cambria" w:hAnsi="Cambria"/>
                <w:sz w:val="28"/>
                <w:szCs w:val="28"/>
                <w:lang w:val="en-US"/>
              </w:rPr>
              <w:t xml:space="preserve"> paid pax on twin sharing. </w:t>
            </w:r>
          </w:p>
          <w:p w14:paraId="5098B247"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Early Check in &amp;Check out will be subject to availability.</w:t>
            </w:r>
          </w:p>
          <w:p w14:paraId="0CFC20BE"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Rates are subject to change, based on availability upon confirmation , dynamic pricing and ROE.</w:t>
            </w:r>
          </w:p>
          <w:p w14:paraId="3F80CF6C"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We offer above hotels/or same similar class another hotels upon availability.</w:t>
            </w:r>
          </w:p>
          <w:p w14:paraId="4BA23721"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The rates offered are subject to availability at the time of booking.</w:t>
            </w:r>
          </w:p>
          <w:p w14:paraId="2929BF1D"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50%advance required at the time of booking.</w:t>
            </w:r>
          </w:p>
          <w:p w14:paraId="41957202"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30 USD Bank transfer fee per transaction</w:t>
            </w:r>
          </w:p>
          <w:p w14:paraId="1D439297"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Morning and night surcharge to be applied for Airport transfer between 05:30 undefined 06:59 &amp; 20:01 undefined 24:00</w:t>
            </w:r>
          </w:p>
          <w:p w14:paraId="445B78DB"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All Hotel check-in time after 15:00 Hrs and check-out time 11:00 Hrs</w:t>
            </w:r>
          </w:p>
          <w:p w14:paraId="043846C6"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 xml:space="preserve">As per </w:t>
            </w:r>
            <w:proofErr w:type="spellStart"/>
            <w:r>
              <w:rPr>
                <w:rFonts w:ascii="Verdana" w:eastAsia="Times New Roman" w:hAnsi="Verdana"/>
                <w:color w:val="000000"/>
                <w:sz w:val="28"/>
                <w:szCs w:val="28"/>
              </w:rPr>
              <w:t>Govt.notification</w:t>
            </w:r>
            <w:proofErr w:type="spellEnd"/>
            <w:r>
              <w:rPr>
                <w:rFonts w:ascii="Verdana" w:eastAsia="Times New Roman" w:hAnsi="Verdana"/>
                <w:color w:val="000000"/>
                <w:sz w:val="28"/>
                <w:szCs w:val="28"/>
              </w:rPr>
              <w:t xml:space="preserve"> it is mandatory to furnish Passport, PAN details of every traveller.</w:t>
            </w:r>
          </w:p>
          <w:p w14:paraId="7DFFCBE7"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The balance amount should be paid before 30 days before commencement of your tour.</w:t>
            </w:r>
          </w:p>
          <w:p w14:paraId="593E630A"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lastRenderedPageBreak/>
              <w:t>We shall not be responsible for any delays &amp; alterations in the programme or expenses incurred undefined directly or indirectly undefined due to natural hazards, flight cancellations, accident, breakdown of machinery or equipment, breakdown of transport, weather, sickness, landslides, political closures or any untoward incidents.</w:t>
            </w:r>
          </w:p>
          <w:p w14:paraId="496A55B7" w14:textId="77777777" w:rsidR="002842D7" w:rsidRDefault="002842D7" w:rsidP="002842D7">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We shall not be responsible for any loss, injury or damage to person, property, or otherwise in connection with any accommodation, transportation or other services, resulting undefined directly or indirectly undefined from any act of GOD, dangers,fire,accident,breakdowninmachineryorequipment,breakdownoftransport,wars,civildisturbances, strikes, riots, thefts, pilferages, epidemics, medical or custom department regulations, defaults, or any other causes beyond our control.</w:t>
            </w:r>
          </w:p>
          <w:p w14:paraId="0F673A94"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**Note: Train ticket is subjected to availability, in case tickets are not available then you need to book flight or cab at an additional charge.</w:t>
            </w:r>
          </w:p>
          <w:p w14:paraId="063F053A"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**Note: As per the hotel policy, a security deposit is required to be paid at the time of check-in. The amount is refundable at the time of check-out</w:t>
            </w:r>
          </w:p>
          <w:p w14:paraId="3AB84428" w14:textId="77777777" w:rsidR="002842D7" w:rsidRDefault="002842D7" w:rsidP="004A7E25">
            <w:pPr>
              <w:spacing w:after="240"/>
              <w:rPr>
                <w:rFonts w:ascii="Verdana" w:eastAsia="Times New Roman" w:hAnsi="Verdana"/>
                <w:color w:val="000000"/>
                <w:sz w:val="28"/>
                <w:szCs w:val="28"/>
              </w:rPr>
            </w:pPr>
            <w:r>
              <w:rPr>
                <w:rFonts w:ascii="Verdana" w:eastAsia="Times New Roman" w:hAnsi="Verdana"/>
                <w:color w:val="000000"/>
                <w:sz w:val="28"/>
                <w:szCs w:val="28"/>
              </w:rPr>
              <w:t>For Hongkong Bookings -</w:t>
            </w:r>
          </w:p>
          <w:p w14:paraId="4A1B9450" w14:textId="77777777" w:rsidR="002842D7" w:rsidRDefault="002842D7" w:rsidP="002842D7">
            <w:pPr>
              <w:numPr>
                <w:ilvl w:val="0"/>
                <w:numId w:val="5"/>
              </w:numPr>
              <w:spacing w:after="240"/>
              <w:ind w:left="870"/>
              <w:rPr>
                <w:rFonts w:ascii="Verdana" w:eastAsia="Times New Roman" w:hAnsi="Verdana"/>
                <w:color w:val="000000"/>
                <w:sz w:val="28"/>
                <w:szCs w:val="28"/>
              </w:rPr>
            </w:pPr>
            <w:r>
              <w:rPr>
                <w:rFonts w:ascii="Verdana" w:eastAsia="Times New Roman" w:hAnsi="Verdana"/>
                <w:color w:val="000000"/>
                <w:sz w:val="28"/>
                <w:szCs w:val="28"/>
              </w:rPr>
              <w:t>According to the new regulation imposed by the Hong Kong Government on disposable plastic products, the hotel can no longer provide free plastic bottled water and disposable plastic toiletries such as combs, toothbrushes and toothpastes in guest undefined rooms.</w:t>
            </w:r>
          </w:p>
          <w:p w14:paraId="1F159C7A" w14:textId="77777777" w:rsidR="002842D7" w:rsidRDefault="002842D7" w:rsidP="002842D7">
            <w:pPr>
              <w:numPr>
                <w:ilvl w:val="0"/>
                <w:numId w:val="5"/>
              </w:numPr>
              <w:spacing w:after="240"/>
              <w:ind w:left="870"/>
              <w:rPr>
                <w:rFonts w:ascii="Verdana" w:eastAsia="Times New Roman" w:hAnsi="Verdana"/>
                <w:color w:val="000000"/>
                <w:sz w:val="28"/>
                <w:szCs w:val="28"/>
              </w:rPr>
            </w:pPr>
            <w:r>
              <w:rPr>
                <w:rFonts w:ascii="Verdana" w:eastAsia="Times New Roman" w:hAnsi="Verdana"/>
                <w:color w:val="000000"/>
                <w:sz w:val="28"/>
                <w:szCs w:val="28"/>
              </w:rPr>
              <w:t>Most 3-star Hotels only provide breakfast service and the breakfast offerings are primarily based on Asian Cuisine</w:t>
            </w:r>
          </w:p>
          <w:p w14:paraId="1B20BEE0" w14:textId="77777777" w:rsidR="002842D7" w:rsidRDefault="002842D7" w:rsidP="002842D7">
            <w:pPr>
              <w:numPr>
                <w:ilvl w:val="0"/>
                <w:numId w:val="5"/>
              </w:numPr>
              <w:spacing w:after="240"/>
              <w:ind w:left="870"/>
              <w:rPr>
                <w:rFonts w:ascii="Verdana" w:eastAsia="Times New Roman" w:hAnsi="Verdana"/>
                <w:color w:val="000000"/>
                <w:sz w:val="28"/>
                <w:szCs w:val="28"/>
              </w:rPr>
            </w:pPr>
            <w:r>
              <w:rPr>
                <w:rFonts w:ascii="Verdana" w:eastAsia="Times New Roman" w:hAnsi="Verdana"/>
                <w:color w:val="000000"/>
                <w:sz w:val="28"/>
                <w:szCs w:val="28"/>
              </w:rPr>
              <w:t>Pre Arrival Registration is compulsory for all clients arriving in Hong Kong. </w:t>
            </w:r>
            <w:hyperlink r:id="rId5" w:history="1">
              <w:r>
                <w:rPr>
                  <w:rStyle w:val="Hyperlink"/>
                  <w:rFonts w:ascii="Verdana" w:eastAsia="Times New Roman" w:hAnsi="Verdana"/>
                  <w:sz w:val="28"/>
                  <w:szCs w:val="28"/>
                  <w:bdr w:val="none" w:sz="0" w:space="0" w:color="auto" w:frame="1"/>
                </w:rPr>
                <w:t>http://www.immd.gov.hk/eng/services/visas/pre-arrival_registration_for_indian_nationals.html</w:t>
              </w:r>
            </w:hyperlink>
            <w:r>
              <w:rPr>
                <w:rFonts w:ascii="Verdana" w:eastAsia="Times New Roman" w:hAnsi="Verdana"/>
                <w:color w:val="000000"/>
                <w:sz w:val="28"/>
                <w:szCs w:val="28"/>
              </w:rPr>
              <w:t> Each application is valid for 6month.</w:t>
            </w:r>
          </w:p>
        </w:tc>
      </w:tr>
    </w:tbl>
    <w:p w14:paraId="18454E5F" w14:textId="77777777" w:rsidR="002842D7" w:rsidRDefault="002842D7" w:rsidP="002842D7">
      <w:pPr>
        <w:rPr>
          <w:sz w:val="28"/>
          <w:szCs w:val="28"/>
        </w:rPr>
        <w:sectPr w:rsidR="002842D7" w:rsidSect="002842D7">
          <w:pgSz w:w="16838" w:h="23811" w:code="8"/>
          <w:pgMar w:top="720" w:right="720" w:bottom="720" w:left="720" w:header="708" w:footer="708" w:gutter="0"/>
          <w:cols w:space="708"/>
          <w:docGrid w:linePitch="360"/>
        </w:sectPr>
      </w:pPr>
    </w:p>
    <w:p w14:paraId="35DC610A" w14:textId="77777777" w:rsidR="002842D7" w:rsidRDefault="002842D7" w:rsidP="002842D7">
      <w:pPr>
        <w:rPr>
          <w:sz w:val="28"/>
          <w:szCs w:val="28"/>
        </w:rPr>
      </w:pPr>
    </w:p>
    <w:p w14:paraId="62837DE5" w14:textId="77777777" w:rsidR="002842D7" w:rsidRDefault="002842D7" w:rsidP="002842D7">
      <w:pPr>
        <w:rPr>
          <w:b/>
          <w:bCs/>
          <w:sz w:val="28"/>
          <w:szCs w:val="28"/>
          <w:u w:val="single"/>
        </w:rPr>
      </w:pPr>
      <w:r>
        <w:rPr>
          <w:b/>
          <w:bCs/>
          <w:sz w:val="28"/>
          <w:szCs w:val="28"/>
          <w:u w:val="single"/>
        </w:rPr>
        <w:t>Phase 1: October 15–19, 2026</w:t>
      </w:r>
    </w:p>
    <w:p w14:paraId="69819C0C" w14:textId="77777777" w:rsidR="002842D7" w:rsidRDefault="002842D7" w:rsidP="002842D7">
      <w:pPr>
        <w:rPr>
          <w:sz w:val="28"/>
          <w:szCs w:val="28"/>
        </w:rPr>
      </w:pPr>
      <w:r>
        <w:rPr>
          <w:b/>
          <w:bCs/>
          <w:sz w:val="28"/>
          <w:szCs w:val="28"/>
        </w:rPr>
        <w:t>Key Industries</w:t>
      </w:r>
      <w:r>
        <w:rPr>
          <w:sz w:val="28"/>
          <w:szCs w:val="28"/>
        </w:rPr>
        <w:t>: Consumer electronics, household electrical appliances, lighting equipment.</w:t>
      </w:r>
    </w:p>
    <w:p w14:paraId="2C4C5ABE" w14:textId="77777777" w:rsidR="002842D7" w:rsidRDefault="002842D7" w:rsidP="002842D7">
      <w:pPr>
        <w:rPr>
          <w:sz w:val="28"/>
          <w:szCs w:val="28"/>
        </w:rPr>
      </w:pPr>
    </w:p>
    <w:p w14:paraId="0841F176" w14:textId="77777777" w:rsidR="002842D7" w:rsidRDefault="002842D7" w:rsidP="002842D7">
      <w:pPr>
        <w:rPr>
          <w:sz w:val="28"/>
          <w:szCs w:val="28"/>
        </w:rPr>
      </w:pPr>
      <w:r>
        <w:rPr>
          <w:b/>
          <w:bCs/>
          <w:sz w:val="28"/>
          <w:szCs w:val="28"/>
        </w:rPr>
        <w:t>Industrial &amp; Machinery:</w:t>
      </w:r>
      <w:r>
        <w:rPr>
          <w:sz w:val="28"/>
          <w:szCs w:val="28"/>
        </w:rPr>
        <w:t xml:space="preserve"> Manufacturing equipment, industrial automation, heavy machinery, and construction tools.</w:t>
      </w:r>
    </w:p>
    <w:p w14:paraId="64D8E573" w14:textId="77777777" w:rsidR="002842D7" w:rsidRDefault="002842D7" w:rsidP="002842D7">
      <w:pPr>
        <w:rPr>
          <w:sz w:val="28"/>
          <w:szCs w:val="28"/>
        </w:rPr>
      </w:pPr>
    </w:p>
    <w:p w14:paraId="6FE765B6" w14:textId="77777777" w:rsidR="002842D7" w:rsidRDefault="002842D7" w:rsidP="002842D7">
      <w:pPr>
        <w:rPr>
          <w:sz w:val="28"/>
          <w:szCs w:val="28"/>
        </w:rPr>
      </w:pPr>
      <w:r>
        <w:rPr>
          <w:b/>
          <w:bCs/>
          <w:sz w:val="28"/>
          <w:szCs w:val="28"/>
        </w:rPr>
        <w:t>Heavy Industry:</w:t>
      </w:r>
      <w:r>
        <w:rPr>
          <w:sz w:val="28"/>
          <w:szCs w:val="28"/>
        </w:rPr>
        <w:t xml:space="preserve"> New energy resources, vehicles, motorcycles, bicycle parts, and chemical products.</w:t>
      </w:r>
    </w:p>
    <w:p w14:paraId="1B35D767" w14:textId="77777777" w:rsidR="002842D7" w:rsidRDefault="002842D7" w:rsidP="002842D7">
      <w:pPr>
        <w:rPr>
          <w:sz w:val="28"/>
          <w:szCs w:val="28"/>
        </w:rPr>
      </w:pPr>
    </w:p>
    <w:p w14:paraId="7B954DA0" w14:textId="77777777" w:rsidR="002842D7" w:rsidRDefault="002842D7" w:rsidP="002842D7">
      <w:pPr>
        <w:rPr>
          <w:b/>
          <w:bCs/>
          <w:sz w:val="28"/>
          <w:szCs w:val="28"/>
          <w:u w:val="single"/>
        </w:rPr>
      </w:pPr>
      <w:r>
        <w:rPr>
          <w:b/>
          <w:bCs/>
          <w:sz w:val="28"/>
          <w:szCs w:val="28"/>
          <w:u w:val="single"/>
        </w:rPr>
        <w:t>Phase 2: October 23–27, 2026</w:t>
      </w:r>
    </w:p>
    <w:p w14:paraId="29CFF0B5" w14:textId="77777777" w:rsidR="002842D7" w:rsidRDefault="002842D7" w:rsidP="002842D7">
      <w:pPr>
        <w:rPr>
          <w:sz w:val="28"/>
          <w:szCs w:val="28"/>
        </w:rPr>
      </w:pPr>
      <w:r>
        <w:rPr>
          <w:b/>
          <w:bCs/>
          <w:sz w:val="28"/>
          <w:szCs w:val="28"/>
        </w:rPr>
        <w:t>Key Industries:</w:t>
      </w:r>
      <w:r>
        <w:rPr>
          <w:sz w:val="28"/>
          <w:szCs w:val="28"/>
        </w:rPr>
        <w:t xml:space="preserve"> Furniture, home decorations, glass artware, art ceramics.</w:t>
      </w:r>
    </w:p>
    <w:p w14:paraId="295213B7" w14:textId="77777777" w:rsidR="002842D7" w:rsidRDefault="002842D7" w:rsidP="002842D7">
      <w:pPr>
        <w:rPr>
          <w:sz w:val="28"/>
          <w:szCs w:val="28"/>
        </w:rPr>
      </w:pPr>
    </w:p>
    <w:p w14:paraId="4CCB23A7" w14:textId="77777777" w:rsidR="002842D7" w:rsidRDefault="002842D7" w:rsidP="002842D7">
      <w:pPr>
        <w:rPr>
          <w:sz w:val="28"/>
          <w:szCs w:val="28"/>
        </w:rPr>
      </w:pPr>
      <w:r>
        <w:rPr>
          <w:b/>
          <w:bCs/>
          <w:sz w:val="28"/>
          <w:szCs w:val="28"/>
        </w:rPr>
        <w:t>Housewares:</w:t>
      </w:r>
      <w:r>
        <w:rPr>
          <w:sz w:val="28"/>
          <w:szCs w:val="28"/>
        </w:rPr>
        <w:t xml:space="preserve"> Kitchenware, tableware, and general household items.</w:t>
      </w:r>
    </w:p>
    <w:p w14:paraId="2823A525" w14:textId="77777777" w:rsidR="002842D7" w:rsidRDefault="002842D7" w:rsidP="002842D7">
      <w:pPr>
        <w:rPr>
          <w:sz w:val="28"/>
          <w:szCs w:val="28"/>
        </w:rPr>
      </w:pPr>
    </w:p>
    <w:p w14:paraId="7A83505C" w14:textId="77777777" w:rsidR="002842D7" w:rsidRDefault="002842D7" w:rsidP="002842D7">
      <w:pPr>
        <w:rPr>
          <w:sz w:val="28"/>
          <w:szCs w:val="28"/>
        </w:rPr>
      </w:pPr>
      <w:r>
        <w:rPr>
          <w:b/>
          <w:bCs/>
          <w:sz w:val="28"/>
          <w:szCs w:val="28"/>
        </w:rPr>
        <w:t>Lifestyle:</w:t>
      </w:r>
      <w:r>
        <w:rPr>
          <w:sz w:val="28"/>
          <w:szCs w:val="28"/>
        </w:rPr>
        <w:t xml:space="preserve"> Gifts and premiums, festival products, gardening items, and optical instruments.</w:t>
      </w:r>
    </w:p>
    <w:p w14:paraId="1AAEC40C" w14:textId="77777777" w:rsidR="002842D7" w:rsidRDefault="002842D7" w:rsidP="002842D7">
      <w:pPr>
        <w:rPr>
          <w:sz w:val="28"/>
          <w:szCs w:val="28"/>
        </w:rPr>
      </w:pPr>
    </w:p>
    <w:p w14:paraId="3DA3C61E" w14:textId="77777777" w:rsidR="002842D7" w:rsidRDefault="002842D7" w:rsidP="002842D7">
      <w:pPr>
        <w:rPr>
          <w:b/>
          <w:bCs/>
          <w:sz w:val="28"/>
          <w:szCs w:val="28"/>
          <w:u w:val="single"/>
        </w:rPr>
      </w:pPr>
      <w:r>
        <w:rPr>
          <w:b/>
          <w:bCs/>
          <w:sz w:val="28"/>
          <w:szCs w:val="28"/>
          <w:u w:val="single"/>
        </w:rPr>
        <w:t>Phase 3: October 31 – November 4, 2026</w:t>
      </w:r>
    </w:p>
    <w:p w14:paraId="4EF44ADC" w14:textId="77777777" w:rsidR="002842D7" w:rsidRDefault="002842D7" w:rsidP="002842D7">
      <w:pPr>
        <w:rPr>
          <w:sz w:val="28"/>
          <w:szCs w:val="28"/>
        </w:rPr>
      </w:pPr>
      <w:r>
        <w:rPr>
          <w:b/>
          <w:bCs/>
          <w:sz w:val="28"/>
          <w:szCs w:val="28"/>
        </w:rPr>
        <w:t>Key Industries:</w:t>
      </w:r>
      <w:r>
        <w:rPr>
          <w:sz w:val="28"/>
          <w:szCs w:val="28"/>
        </w:rPr>
        <w:t xml:space="preserve"> Textiles, apparel, personal care, food, and medical supplies.</w:t>
      </w:r>
    </w:p>
    <w:p w14:paraId="0CE8AB39" w14:textId="77777777" w:rsidR="002842D7" w:rsidRDefault="002842D7" w:rsidP="002842D7">
      <w:pPr>
        <w:rPr>
          <w:sz w:val="28"/>
          <w:szCs w:val="28"/>
        </w:rPr>
      </w:pPr>
    </w:p>
    <w:p w14:paraId="54FD6041" w14:textId="77777777" w:rsidR="002842D7" w:rsidRDefault="002842D7" w:rsidP="002842D7">
      <w:pPr>
        <w:rPr>
          <w:sz w:val="28"/>
          <w:szCs w:val="28"/>
        </w:rPr>
      </w:pPr>
      <w:r>
        <w:rPr>
          <w:sz w:val="28"/>
          <w:szCs w:val="28"/>
        </w:rPr>
        <w:t>Men’s and women’s clothing, sportswear, underwear, and furs/leather products.</w:t>
      </w:r>
    </w:p>
    <w:p w14:paraId="17628072" w14:textId="77777777" w:rsidR="002842D7" w:rsidRDefault="002842D7" w:rsidP="002842D7">
      <w:pPr>
        <w:rPr>
          <w:sz w:val="28"/>
          <w:szCs w:val="28"/>
        </w:rPr>
      </w:pPr>
    </w:p>
    <w:p w14:paraId="38E65F4B" w14:textId="77777777" w:rsidR="002842D7" w:rsidRDefault="002842D7" w:rsidP="002842D7">
      <w:pPr>
        <w:rPr>
          <w:sz w:val="28"/>
          <w:szCs w:val="28"/>
        </w:rPr>
      </w:pPr>
      <w:r>
        <w:rPr>
          <w:sz w:val="28"/>
          <w:szCs w:val="28"/>
        </w:rPr>
        <w:t>Shoes, cases and bags, fashion accessories, home textiles, and carpets.</w:t>
      </w:r>
    </w:p>
    <w:p w14:paraId="78E29DD4" w14:textId="77777777" w:rsidR="002842D7" w:rsidRDefault="002842D7" w:rsidP="002842D7">
      <w:pPr>
        <w:rPr>
          <w:sz w:val="28"/>
          <w:szCs w:val="28"/>
        </w:rPr>
      </w:pPr>
    </w:p>
    <w:p w14:paraId="28CDC933" w14:textId="77777777" w:rsidR="002842D7" w:rsidRDefault="002842D7" w:rsidP="002842D7">
      <w:pPr>
        <w:rPr>
          <w:sz w:val="28"/>
          <w:szCs w:val="28"/>
        </w:rPr>
      </w:pPr>
      <w:r>
        <w:rPr>
          <w:sz w:val="28"/>
          <w:szCs w:val="28"/>
        </w:rPr>
        <w:t>Medicines, health products, medical devices, pet products, toys, and maternity items.</w:t>
      </w:r>
    </w:p>
    <w:p w14:paraId="79AC74AD" w14:textId="77777777" w:rsidR="002842D7" w:rsidRDefault="002842D7" w:rsidP="002842D7"/>
    <w:p w14:paraId="6805182B" w14:textId="77777777" w:rsidR="002842D7" w:rsidRPr="00134B0C" w:rsidRDefault="002842D7" w:rsidP="002842D7">
      <w:pPr>
        <w:rPr>
          <w:sz w:val="28"/>
          <w:szCs w:val="28"/>
        </w:rPr>
      </w:pPr>
    </w:p>
    <w:p w14:paraId="2A7CA4DA" w14:textId="77777777" w:rsidR="005349AA" w:rsidRPr="006B5364" w:rsidRDefault="005349AA">
      <w:pPr>
        <w:rPr>
          <w:sz w:val="28"/>
          <w:szCs w:val="28"/>
        </w:rPr>
      </w:pPr>
    </w:p>
    <w:sectPr w:rsidR="005349AA" w:rsidRPr="006B5364" w:rsidSect="00E60AD8">
      <w:pgSz w:w="12240" w:h="15840"/>
      <w:pgMar w:top="360" w:right="360" w:bottom="360" w:left="36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03278"/>
    <w:multiLevelType w:val="multilevel"/>
    <w:tmpl w:val="CDD4C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E4DF1"/>
    <w:multiLevelType w:val="multilevel"/>
    <w:tmpl w:val="69A07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36047C"/>
    <w:multiLevelType w:val="multilevel"/>
    <w:tmpl w:val="71A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9D612A"/>
    <w:multiLevelType w:val="multilevel"/>
    <w:tmpl w:val="A4DA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55446B"/>
    <w:multiLevelType w:val="multilevel"/>
    <w:tmpl w:val="F494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31789037">
    <w:abstractNumId w:val="2"/>
  </w:num>
  <w:num w:numId="2" w16cid:durableId="1837455613">
    <w:abstractNumId w:val="3"/>
  </w:num>
  <w:num w:numId="3" w16cid:durableId="1513299800">
    <w:abstractNumId w:val="1"/>
    <w:lvlOverride w:ilvl="0"/>
    <w:lvlOverride w:ilvl="1">
      <w:startOverride w:val="1"/>
    </w:lvlOverride>
    <w:lvlOverride w:ilvl="2"/>
    <w:lvlOverride w:ilvl="3"/>
    <w:lvlOverride w:ilvl="4"/>
    <w:lvlOverride w:ilvl="5"/>
    <w:lvlOverride w:ilvl="6"/>
    <w:lvlOverride w:ilvl="7"/>
    <w:lvlOverride w:ilvl="8"/>
  </w:num>
  <w:num w:numId="4" w16cid:durableId="716703213">
    <w:abstractNumId w:val="4"/>
  </w:num>
  <w:num w:numId="5" w16cid:durableId="499200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D8"/>
    <w:rsid w:val="000F5C2D"/>
    <w:rsid w:val="00245CB5"/>
    <w:rsid w:val="002842D7"/>
    <w:rsid w:val="002F13C4"/>
    <w:rsid w:val="003E0BB0"/>
    <w:rsid w:val="0042053B"/>
    <w:rsid w:val="00444650"/>
    <w:rsid w:val="004D2352"/>
    <w:rsid w:val="005349AA"/>
    <w:rsid w:val="006B5364"/>
    <w:rsid w:val="00953D87"/>
    <w:rsid w:val="00A4532E"/>
    <w:rsid w:val="00A45F6C"/>
    <w:rsid w:val="00C27008"/>
    <w:rsid w:val="00D647E9"/>
    <w:rsid w:val="00DC02B2"/>
    <w:rsid w:val="00E60AD8"/>
    <w:rsid w:val="00E62E6C"/>
    <w:rsid w:val="00F435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8B237"/>
  <w15:chartTrackingRefBased/>
  <w15:docId w15:val="{F421DF36-E32D-4E47-9B1D-7C7A101B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D8"/>
    <w:rPr>
      <w:rFonts w:ascii="Times New Roman" w:eastAsiaTheme="minorEastAsia" w:hAnsi="Times New Roman" w:cs="Times New Roman"/>
      <w:kern w:val="0"/>
      <w:lang w:eastAsia="en-GB"/>
      <w14:ligatures w14:val="none"/>
    </w:rPr>
  </w:style>
  <w:style w:type="paragraph" w:styleId="Heading1">
    <w:name w:val="heading 1"/>
    <w:basedOn w:val="Normal"/>
    <w:next w:val="Normal"/>
    <w:link w:val="Heading1Char"/>
    <w:uiPriority w:val="9"/>
    <w:qFormat/>
    <w:rsid w:val="00E60A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60A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60A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0A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A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0A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A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A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A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A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0A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0A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0A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0A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0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AD8"/>
    <w:rPr>
      <w:rFonts w:eastAsiaTheme="majorEastAsia" w:cstheme="majorBidi"/>
      <w:color w:val="272727" w:themeColor="text1" w:themeTint="D8"/>
    </w:rPr>
  </w:style>
  <w:style w:type="paragraph" w:styleId="Title">
    <w:name w:val="Title"/>
    <w:basedOn w:val="Normal"/>
    <w:next w:val="Normal"/>
    <w:link w:val="TitleChar"/>
    <w:uiPriority w:val="10"/>
    <w:qFormat/>
    <w:rsid w:val="00E60A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A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A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0AD8"/>
    <w:rPr>
      <w:i/>
      <w:iCs/>
      <w:color w:val="404040" w:themeColor="text1" w:themeTint="BF"/>
    </w:rPr>
  </w:style>
  <w:style w:type="paragraph" w:styleId="ListParagraph">
    <w:name w:val="List Paragraph"/>
    <w:basedOn w:val="Normal"/>
    <w:uiPriority w:val="34"/>
    <w:qFormat/>
    <w:rsid w:val="00E60AD8"/>
    <w:pPr>
      <w:ind w:left="720"/>
      <w:contextualSpacing/>
    </w:pPr>
  </w:style>
  <w:style w:type="character" w:styleId="IntenseEmphasis">
    <w:name w:val="Intense Emphasis"/>
    <w:basedOn w:val="DefaultParagraphFont"/>
    <w:uiPriority w:val="21"/>
    <w:qFormat/>
    <w:rsid w:val="00E60AD8"/>
    <w:rPr>
      <w:i/>
      <w:iCs/>
      <w:color w:val="2F5496" w:themeColor="accent1" w:themeShade="BF"/>
    </w:rPr>
  </w:style>
  <w:style w:type="paragraph" w:styleId="IntenseQuote">
    <w:name w:val="Intense Quote"/>
    <w:basedOn w:val="Normal"/>
    <w:next w:val="Normal"/>
    <w:link w:val="IntenseQuoteChar"/>
    <w:uiPriority w:val="30"/>
    <w:qFormat/>
    <w:rsid w:val="00E60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0AD8"/>
    <w:rPr>
      <w:i/>
      <w:iCs/>
      <w:color w:val="2F5496" w:themeColor="accent1" w:themeShade="BF"/>
    </w:rPr>
  </w:style>
  <w:style w:type="character" w:styleId="IntenseReference">
    <w:name w:val="Intense Reference"/>
    <w:basedOn w:val="DefaultParagraphFont"/>
    <w:uiPriority w:val="32"/>
    <w:qFormat/>
    <w:rsid w:val="00E60AD8"/>
    <w:rPr>
      <w:b/>
      <w:bCs/>
      <w:smallCaps/>
      <w:color w:val="2F5496" w:themeColor="accent1" w:themeShade="BF"/>
      <w:spacing w:val="5"/>
    </w:rPr>
  </w:style>
  <w:style w:type="paragraph" w:styleId="NormalWeb">
    <w:name w:val="Normal (Web)"/>
    <w:basedOn w:val="Normal"/>
    <w:uiPriority w:val="99"/>
    <w:unhideWhenUsed/>
    <w:rsid w:val="00E60AD8"/>
    <w:pPr>
      <w:spacing w:before="100" w:beforeAutospacing="1" w:after="100" w:afterAutospacing="1"/>
    </w:pPr>
  </w:style>
  <w:style w:type="character" w:styleId="Strong">
    <w:name w:val="Strong"/>
    <w:basedOn w:val="DefaultParagraphFont"/>
    <w:uiPriority w:val="22"/>
    <w:qFormat/>
    <w:rsid w:val="00E60AD8"/>
    <w:rPr>
      <w:b/>
      <w:bCs/>
    </w:rPr>
  </w:style>
  <w:style w:type="paragraph" w:customStyle="1" w:styleId="bg-yellow-200">
    <w:name w:val="bg-yellow-200"/>
    <w:basedOn w:val="Normal"/>
    <w:rsid w:val="00E60AD8"/>
    <w:pPr>
      <w:spacing w:before="100" w:beforeAutospacing="1" w:after="100" w:afterAutospacing="1"/>
    </w:pPr>
  </w:style>
  <w:style w:type="character" w:customStyle="1" w:styleId="text-9pt">
    <w:name w:val="text-9pt"/>
    <w:basedOn w:val="DefaultParagraphFont"/>
    <w:rsid w:val="00E60AD8"/>
  </w:style>
  <w:style w:type="paragraph" w:customStyle="1" w:styleId="w-full">
    <w:name w:val="w-full"/>
    <w:basedOn w:val="Normal"/>
    <w:rsid w:val="00E60AD8"/>
    <w:pPr>
      <w:spacing w:before="100" w:beforeAutospacing="1" w:after="100" w:afterAutospacing="1"/>
    </w:pPr>
  </w:style>
  <w:style w:type="character" w:customStyle="1" w:styleId="inline-block">
    <w:name w:val="inline-block"/>
    <w:basedOn w:val="DefaultParagraphFont"/>
    <w:rsid w:val="00E60AD8"/>
  </w:style>
  <w:style w:type="paragraph" w:customStyle="1" w:styleId="block">
    <w:name w:val="block"/>
    <w:basedOn w:val="Normal"/>
    <w:rsid w:val="00E60AD8"/>
    <w:pPr>
      <w:spacing w:before="100" w:beforeAutospacing="1" w:after="100" w:afterAutospacing="1"/>
    </w:pPr>
  </w:style>
  <w:style w:type="paragraph" w:customStyle="1" w:styleId="text-8pt">
    <w:name w:val="text-8pt"/>
    <w:basedOn w:val="Normal"/>
    <w:rsid w:val="00E60AD8"/>
    <w:pPr>
      <w:spacing w:before="100" w:beforeAutospacing="1" w:after="100" w:afterAutospacing="1"/>
    </w:pPr>
  </w:style>
  <w:style w:type="paragraph" w:customStyle="1" w:styleId="text-center">
    <w:name w:val="text-center"/>
    <w:basedOn w:val="Normal"/>
    <w:rsid w:val="00E60AD8"/>
    <w:pPr>
      <w:spacing w:before="100" w:beforeAutospacing="1" w:after="100" w:afterAutospacing="1"/>
    </w:pPr>
  </w:style>
  <w:style w:type="paragraph" w:customStyle="1" w:styleId="text-11pt">
    <w:name w:val="text-11pt"/>
    <w:basedOn w:val="Normal"/>
    <w:rsid w:val="00E60AD8"/>
    <w:pPr>
      <w:spacing w:before="100" w:beforeAutospacing="1" w:after="100" w:afterAutospacing="1"/>
    </w:pPr>
  </w:style>
  <w:style w:type="character" w:customStyle="1" w:styleId="italic">
    <w:name w:val="italic"/>
    <w:basedOn w:val="DefaultParagraphFont"/>
    <w:rsid w:val="00E60AD8"/>
  </w:style>
  <w:style w:type="character" w:customStyle="1" w:styleId="whitespace-pre">
    <w:name w:val="whitespace-pre"/>
    <w:basedOn w:val="DefaultParagraphFont"/>
    <w:rsid w:val="00E60AD8"/>
  </w:style>
  <w:style w:type="character" w:customStyle="1" w:styleId="max-w-sm">
    <w:name w:val="max-w-sm"/>
    <w:basedOn w:val="DefaultParagraphFont"/>
    <w:rsid w:val="00E60AD8"/>
  </w:style>
  <w:style w:type="paragraph" w:customStyle="1" w:styleId="max-w-sm1">
    <w:name w:val="max-w-sm1"/>
    <w:basedOn w:val="Normal"/>
    <w:rsid w:val="00E60AD8"/>
    <w:pPr>
      <w:spacing w:before="100" w:beforeAutospacing="1" w:after="100" w:afterAutospacing="1"/>
    </w:pPr>
  </w:style>
  <w:style w:type="paragraph" w:customStyle="1" w:styleId="text-9pt1">
    <w:name w:val="text-9pt1"/>
    <w:basedOn w:val="Normal"/>
    <w:rsid w:val="00E60AD8"/>
    <w:pPr>
      <w:spacing w:before="100" w:beforeAutospacing="1" w:after="100" w:afterAutospacing="1"/>
    </w:pPr>
  </w:style>
  <w:style w:type="paragraph" w:customStyle="1" w:styleId="ml-4">
    <w:name w:val="ml-4"/>
    <w:basedOn w:val="Normal"/>
    <w:rsid w:val="00E60AD8"/>
    <w:pPr>
      <w:spacing w:before="100" w:beforeAutospacing="1" w:after="100" w:afterAutospacing="1"/>
    </w:pPr>
  </w:style>
  <w:style w:type="paragraph" w:customStyle="1" w:styleId="text-yellow-800">
    <w:name w:val="text-yellow-800"/>
    <w:basedOn w:val="Normal"/>
    <w:rsid w:val="00E60AD8"/>
    <w:pPr>
      <w:spacing w:before="100" w:beforeAutospacing="1" w:after="100" w:afterAutospacing="1"/>
    </w:pPr>
  </w:style>
  <w:style w:type="character" w:styleId="Hyperlink">
    <w:name w:val="Hyperlink"/>
    <w:basedOn w:val="DefaultParagraphFont"/>
    <w:uiPriority w:val="99"/>
    <w:semiHidden/>
    <w:unhideWhenUsed/>
    <w:rsid w:val="00E60AD8"/>
    <w:rPr>
      <w:color w:val="0000FF"/>
      <w:u w:val="single"/>
    </w:rPr>
  </w:style>
  <w:style w:type="paragraph" w:styleId="NoSpacing">
    <w:name w:val="No Spacing"/>
    <w:uiPriority w:val="1"/>
    <w:qFormat/>
    <w:rsid w:val="00A4532E"/>
    <w:rPr>
      <w:rFonts w:ascii="Times New Roman" w:eastAsiaTheme="minorEastAsia"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md.gov.hk/eng/services/visas/pre-arrival_registration_for_indian_national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2882</Words>
  <Characters>16428</Characters>
  <Application>Microsoft Office Word</Application>
  <DocSecurity>0</DocSecurity>
  <Lines>136</Lines>
  <Paragraphs>38</Paragraphs>
  <ScaleCrop>false</ScaleCrop>
  <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Dharun Sharma</dc:creator>
  <cp:keywords/>
  <dc:description/>
  <cp:lastModifiedBy>anjuloveumom23@gmail.com</cp:lastModifiedBy>
  <cp:revision>16</cp:revision>
  <dcterms:created xsi:type="dcterms:W3CDTF">2026-08-03T13:32:00Z</dcterms:created>
  <dcterms:modified xsi:type="dcterms:W3CDTF">2026-09-05T11:19:00Z</dcterms:modified>
</cp:coreProperties>
</file>