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4C0" w:rsidRPr="00751D7E" w:rsidRDefault="006774C0" w:rsidP="006774C0">
      <w:pPr>
        <w:pStyle w:val="NoSpacing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Day 01</w:t>
      </w:r>
      <w:r w:rsidRPr="00751D7E">
        <w:rPr>
          <w:rFonts w:cs="Calibri"/>
          <w:b/>
          <w:color w:val="000000"/>
          <w:sz w:val="24"/>
          <w:szCs w:val="24"/>
        </w:rPr>
        <w:t xml:space="preserve">: </w:t>
      </w:r>
      <w:r>
        <w:rPr>
          <w:rFonts w:cs="Calibri"/>
          <w:b/>
          <w:color w:val="000000"/>
          <w:sz w:val="24"/>
          <w:szCs w:val="24"/>
        </w:rPr>
        <w:t xml:space="preserve">Bangalore </w:t>
      </w:r>
      <w:r w:rsidRPr="00751D7E">
        <w:rPr>
          <w:rFonts w:cs="Calibri"/>
          <w:b/>
          <w:color w:val="000000"/>
          <w:sz w:val="24"/>
          <w:szCs w:val="24"/>
        </w:rPr>
        <w:t>to Mysore</w:t>
      </w:r>
      <w:bookmarkStart w:id="0" w:name="_GoBack"/>
      <w:bookmarkEnd w:id="0"/>
    </w:p>
    <w:p w:rsidR="006774C0" w:rsidRPr="00751D7E" w:rsidRDefault="006774C0" w:rsidP="006774C0">
      <w:pPr>
        <w:pStyle w:val="NoSpacing"/>
        <w:numPr>
          <w:ilvl w:val="0"/>
          <w:numId w:val="14"/>
        </w:numPr>
        <w:rPr>
          <w:rFonts w:cs="Calibri"/>
          <w:bCs/>
          <w:color w:val="000000"/>
          <w:sz w:val="24"/>
          <w:szCs w:val="24"/>
        </w:rPr>
      </w:pPr>
      <w:r>
        <w:rPr>
          <w:rFonts w:cs="Calibri"/>
          <w:bCs/>
          <w:color w:val="000000"/>
          <w:sz w:val="24"/>
          <w:szCs w:val="24"/>
        </w:rPr>
        <w:t>Meet &amp; Greet Driver and Drive towards Mysore.</w:t>
      </w:r>
    </w:p>
    <w:p w:rsidR="006774C0" w:rsidRPr="00751D7E" w:rsidRDefault="006774C0" w:rsidP="006774C0">
      <w:pPr>
        <w:pStyle w:val="NoSpacing"/>
        <w:numPr>
          <w:ilvl w:val="0"/>
          <w:numId w:val="1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cs="Calibri"/>
          <w:bCs/>
          <w:color w:val="000000"/>
          <w:sz w:val="24"/>
          <w:szCs w:val="24"/>
        </w:rPr>
        <w:t>Arrive Mysore &amp; check in to the hotel.</w:t>
      </w:r>
    </w:p>
    <w:p w:rsidR="006774C0" w:rsidRPr="00751D7E" w:rsidRDefault="006774C0" w:rsidP="006774C0">
      <w:pPr>
        <w:pStyle w:val="NoSpacing"/>
        <w:numPr>
          <w:ilvl w:val="0"/>
          <w:numId w:val="1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cs="Calibri"/>
          <w:bCs/>
          <w:color w:val="000000"/>
          <w:sz w:val="24"/>
          <w:szCs w:val="24"/>
        </w:rPr>
        <w:t>Visit Maharaja Palace.</w:t>
      </w:r>
    </w:p>
    <w:p w:rsidR="006774C0" w:rsidRPr="00751D7E" w:rsidRDefault="006774C0" w:rsidP="006774C0">
      <w:pPr>
        <w:pStyle w:val="NoSpacing"/>
        <w:numPr>
          <w:ilvl w:val="0"/>
          <w:numId w:val="1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cs="Calibri"/>
          <w:bCs/>
          <w:color w:val="000000"/>
          <w:sz w:val="24"/>
          <w:szCs w:val="24"/>
        </w:rPr>
        <w:t>Visit Art Gallery.</w:t>
      </w:r>
    </w:p>
    <w:p w:rsidR="006774C0" w:rsidRPr="00751D7E" w:rsidRDefault="006774C0" w:rsidP="006774C0">
      <w:pPr>
        <w:pStyle w:val="NoSpacing"/>
        <w:numPr>
          <w:ilvl w:val="0"/>
          <w:numId w:val="1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cs="Calibri"/>
          <w:bCs/>
          <w:color w:val="000000"/>
          <w:sz w:val="24"/>
          <w:szCs w:val="24"/>
        </w:rPr>
        <w:t xml:space="preserve">Visit </w:t>
      </w:r>
      <w:proofErr w:type="spellStart"/>
      <w:r w:rsidRPr="00751D7E">
        <w:rPr>
          <w:rFonts w:cs="Calibri"/>
          <w:bCs/>
          <w:color w:val="000000"/>
          <w:sz w:val="24"/>
          <w:szCs w:val="24"/>
        </w:rPr>
        <w:t>Brindavan</w:t>
      </w:r>
      <w:proofErr w:type="spellEnd"/>
      <w:r w:rsidRPr="00751D7E">
        <w:rPr>
          <w:rFonts w:cs="Calibri"/>
          <w:bCs/>
          <w:color w:val="000000"/>
          <w:sz w:val="24"/>
          <w:szCs w:val="24"/>
        </w:rPr>
        <w:t xml:space="preserve"> Garden.</w:t>
      </w:r>
    </w:p>
    <w:p w:rsidR="006774C0" w:rsidRDefault="006774C0" w:rsidP="006774C0">
      <w:pPr>
        <w:pStyle w:val="NoSpacing"/>
        <w:numPr>
          <w:ilvl w:val="0"/>
          <w:numId w:val="1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cs="Calibri"/>
          <w:bCs/>
          <w:color w:val="000000"/>
          <w:sz w:val="24"/>
          <w:szCs w:val="24"/>
        </w:rPr>
        <w:t>Overnight stay at the hotel.</w:t>
      </w:r>
    </w:p>
    <w:p w:rsidR="006774C0" w:rsidRDefault="006774C0" w:rsidP="006774C0">
      <w:pPr>
        <w:pStyle w:val="NoSpacing"/>
        <w:rPr>
          <w:rFonts w:cs="Calibri"/>
          <w:bCs/>
          <w:color w:val="000000"/>
          <w:sz w:val="24"/>
          <w:szCs w:val="24"/>
        </w:rPr>
      </w:pPr>
    </w:p>
    <w:p w:rsidR="006774C0" w:rsidRPr="00751D7E" w:rsidRDefault="006774C0" w:rsidP="006774C0">
      <w:pPr>
        <w:pStyle w:val="NoSpacing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Day 02</w:t>
      </w:r>
      <w:r w:rsidRPr="00751D7E">
        <w:rPr>
          <w:rFonts w:cs="Calibri"/>
          <w:b/>
          <w:color w:val="000000"/>
          <w:sz w:val="24"/>
          <w:szCs w:val="24"/>
        </w:rPr>
        <w:t xml:space="preserve">: Mysore to </w:t>
      </w:r>
      <w:proofErr w:type="spellStart"/>
      <w:r>
        <w:rPr>
          <w:rFonts w:cs="Calibri"/>
          <w:b/>
          <w:color w:val="000000"/>
          <w:sz w:val="24"/>
          <w:szCs w:val="24"/>
        </w:rPr>
        <w:t>Ooty</w:t>
      </w:r>
      <w:proofErr w:type="spellEnd"/>
    </w:p>
    <w:p w:rsidR="006774C0" w:rsidRPr="00751D7E" w:rsidRDefault="006774C0" w:rsidP="006774C0">
      <w:pPr>
        <w:pStyle w:val="NoSpacing"/>
        <w:numPr>
          <w:ilvl w:val="0"/>
          <w:numId w:val="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cs="Calibri"/>
          <w:bCs/>
          <w:color w:val="000000"/>
          <w:sz w:val="24"/>
          <w:szCs w:val="24"/>
        </w:rPr>
        <w:t>Breakfast at hotel.</w:t>
      </w:r>
    </w:p>
    <w:p w:rsidR="006774C0" w:rsidRPr="00751D7E" w:rsidRDefault="006774C0" w:rsidP="006774C0">
      <w:pPr>
        <w:pStyle w:val="NoSpacing"/>
        <w:numPr>
          <w:ilvl w:val="0"/>
          <w:numId w:val="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cs="Calibri"/>
          <w:bCs/>
          <w:color w:val="000000"/>
          <w:sz w:val="24"/>
          <w:szCs w:val="24"/>
        </w:rPr>
        <w:t xml:space="preserve">Visit </w:t>
      </w:r>
      <w:proofErr w:type="spellStart"/>
      <w:r w:rsidRPr="00751D7E">
        <w:rPr>
          <w:rFonts w:eastAsia="Times New Roman" w:cs="Calibri"/>
          <w:sz w:val="24"/>
          <w:szCs w:val="24"/>
          <w:lang w:val="en-AU"/>
        </w:rPr>
        <w:t>Chamundi</w:t>
      </w:r>
      <w:proofErr w:type="spellEnd"/>
      <w:r w:rsidRPr="00751D7E">
        <w:rPr>
          <w:rFonts w:eastAsia="Times New Roman" w:cs="Calibri"/>
          <w:sz w:val="24"/>
          <w:szCs w:val="24"/>
          <w:lang w:val="en-AU"/>
        </w:rPr>
        <w:t xml:space="preserve"> Hills for </w:t>
      </w:r>
      <w:proofErr w:type="spellStart"/>
      <w:r w:rsidRPr="00751D7E">
        <w:rPr>
          <w:rFonts w:eastAsia="Times New Roman" w:cs="Calibri"/>
          <w:sz w:val="24"/>
          <w:szCs w:val="24"/>
          <w:lang w:val="en-AU"/>
        </w:rPr>
        <w:t>Darshan</w:t>
      </w:r>
      <w:proofErr w:type="spellEnd"/>
      <w:r w:rsidRPr="00751D7E">
        <w:rPr>
          <w:rFonts w:eastAsia="Times New Roman" w:cs="Calibri"/>
          <w:sz w:val="24"/>
          <w:szCs w:val="24"/>
          <w:lang w:val="en-AU"/>
        </w:rPr>
        <w:t>.</w:t>
      </w:r>
    </w:p>
    <w:p w:rsidR="006774C0" w:rsidRPr="00751D7E" w:rsidRDefault="006774C0" w:rsidP="006774C0">
      <w:pPr>
        <w:pStyle w:val="NoSpacing"/>
        <w:numPr>
          <w:ilvl w:val="0"/>
          <w:numId w:val="4"/>
        </w:numPr>
        <w:rPr>
          <w:rFonts w:cs="Calibri"/>
          <w:bCs/>
          <w:color w:val="000000"/>
          <w:sz w:val="24"/>
          <w:szCs w:val="24"/>
        </w:rPr>
      </w:pPr>
      <w:r w:rsidRPr="00751D7E">
        <w:rPr>
          <w:rFonts w:eastAsia="Times New Roman" w:cs="Calibri"/>
          <w:sz w:val="24"/>
          <w:szCs w:val="24"/>
          <w:lang w:val="en-AU"/>
        </w:rPr>
        <w:t>Back to hotel &amp; check out from the hotel.</w:t>
      </w:r>
    </w:p>
    <w:p w:rsidR="006774C0" w:rsidRPr="00751D7E" w:rsidRDefault="006774C0" w:rsidP="006774C0">
      <w:pPr>
        <w:pStyle w:val="NoSpacing"/>
        <w:numPr>
          <w:ilvl w:val="0"/>
          <w:numId w:val="4"/>
        </w:numPr>
        <w:rPr>
          <w:rFonts w:cs="Calibri"/>
          <w:bCs/>
          <w:color w:val="000000"/>
          <w:sz w:val="24"/>
          <w:szCs w:val="24"/>
        </w:rPr>
      </w:pPr>
      <w:r>
        <w:rPr>
          <w:rFonts w:eastAsia="Times New Roman" w:cs="Calibri"/>
          <w:sz w:val="24"/>
          <w:szCs w:val="24"/>
          <w:lang w:val="en-AU"/>
        </w:rPr>
        <w:t xml:space="preserve">Drive to </w:t>
      </w:r>
      <w:proofErr w:type="spellStart"/>
      <w:r>
        <w:rPr>
          <w:rFonts w:eastAsia="Times New Roman" w:cs="Calibri"/>
          <w:sz w:val="24"/>
          <w:szCs w:val="24"/>
          <w:lang w:val="en-AU"/>
        </w:rPr>
        <w:t>Ooty</w:t>
      </w:r>
      <w:proofErr w:type="spellEnd"/>
      <w:r>
        <w:rPr>
          <w:rFonts w:eastAsia="Times New Roman" w:cs="Calibri"/>
          <w:sz w:val="24"/>
          <w:szCs w:val="24"/>
          <w:lang w:val="en-AU"/>
        </w:rPr>
        <w:t>.</w:t>
      </w:r>
    </w:p>
    <w:p w:rsidR="006774C0" w:rsidRPr="00561BE4" w:rsidRDefault="006774C0" w:rsidP="006774C0">
      <w:pPr>
        <w:pStyle w:val="NoSpacing"/>
        <w:numPr>
          <w:ilvl w:val="0"/>
          <w:numId w:val="4"/>
        </w:numPr>
        <w:rPr>
          <w:rFonts w:cs="Calibri"/>
          <w:bCs/>
          <w:color w:val="000000"/>
          <w:sz w:val="24"/>
          <w:szCs w:val="24"/>
        </w:rPr>
      </w:pPr>
      <w:r>
        <w:rPr>
          <w:rFonts w:eastAsia="Times New Roman" w:cs="Calibri"/>
          <w:sz w:val="24"/>
          <w:szCs w:val="24"/>
          <w:lang w:val="en-AU"/>
        </w:rPr>
        <w:t xml:space="preserve">Arrive </w:t>
      </w:r>
      <w:proofErr w:type="spellStart"/>
      <w:r>
        <w:rPr>
          <w:rFonts w:eastAsia="Times New Roman" w:cs="Calibri"/>
          <w:sz w:val="24"/>
          <w:szCs w:val="24"/>
          <w:lang w:val="en-AU"/>
        </w:rPr>
        <w:t>Ooty</w:t>
      </w:r>
      <w:proofErr w:type="spellEnd"/>
      <w:r>
        <w:rPr>
          <w:rFonts w:eastAsia="Times New Roman" w:cs="Calibri"/>
          <w:sz w:val="24"/>
          <w:szCs w:val="24"/>
          <w:lang w:val="en-AU"/>
        </w:rPr>
        <w:t xml:space="preserve"> &amp; check in to the hotel.</w:t>
      </w:r>
    </w:p>
    <w:p w:rsidR="006774C0" w:rsidRPr="00561BE4" w:rsidRDefault="006774C0" w:rsidP="006774C0">
      <w:pPr>
        <w:pStyle w:val="NoSpacing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Visit Botanical Garden.</w:t>
      </w:r>
    </w:p>
    <w:p w:rsidR="006774C0" w:rsidRPr="00561BE4" w:rsidRDefault="006774C0" w:rsidP="006774C0">
      <w:pPr>
        <w:pStyle w:val="NoSpacing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Visit Market Place.</w:t>
      </w:r>
    </w:p>
    <w:p w:rsidR="006774C0" w:rsidRPr="00561BE4" w:rsidRDefault="006774C0" w:rsidP="006774C0">
      <w:pPr>
        <w:pStyle w:val="NoSpacing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 xml:space="preserve">Visit </w:t>
      </w:r>
      <w:proofErr w:type="spellStart"/>
      <w:r w:rsidRPr="00561BE4">
        <w:rPr>
          <w:rFonts w:cs="Calibri"/>
          <w:bCs/>
          <w:sz w:val="24"/>
          <w:szCs w:val="24"/>
        </w:rPr>
        <w:t>Ooty</w:t>
      </w:r>
      <w:proofErr w:type="spellEnd"/>
      <w:r w:rsidRPr="00561BE4">
        <w:rPr>
          <w:rFonts w:cs="Calibri"/>
          <w:bCs/>
          <w:sz w:val="24"/>
          <w:szCs w:val="24"/>
        </w:rPr>
        <w:t xml:space="preserve"> Lake.</w:t>
      </w:r>
    </w:p>
    <w:p w:rsidR="006774C0" w:rsidRPr="00561BE4" w:rsidRDefault="006774C0" w:rsidP="006774C0">
      <w:pPr>
        <w:pStyle w:val="NoSpacing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color w:val="000000"/>
          <w:sz w:val="24"/>
          <w:szCs w:val="24"/>
        </w:rPr>
        <w:t>Day at Leisure.</w:t>
      </w:r>
    </w:p>
    <w:p w:rsidR="006774C0" w:rsidRPr="00561BE4" w:rsidRDefault="006774C0" w:rsidP="006774C0">
      <w:pPr>
        <w:pStyle w:val="NoSpacing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Overnight stay at the hotel.</w:t>
      </w:r>
    </w:p>
    <w:p w:rsidR="006774C0" w:rsidRPr="00561BE4" w:rsidRDefault="006774C0" w:rsidP="006774C0">
      <w:pPr>
        <w:pStyle w:val="NoSpacing"/>
        <w:rPr>
          <w:rFonts w:cs="Calibri"/>
          <w:bCs/>
          <w:sz w:val="24"/>
          <w:szCs w:val="24"/>
        </w:rPr>
      </w:pPr>
    </w:p>
    <w:p w:rsidR="006774C0" w:rsidRPr="00561BE4" w:rsidRDefault="006774C0" w:rsidP="006774C0">
      <w:pPr>
        <w:pStyle w:val="NoSpacing"/>
        <w:rPr>
          <w:rFonts w:cs="Calibri"/>
          <w:b/>
          <w:color w:val="000000"/>
          <w:sz w:val="24"/>
          <w:szCs w:val="24"/>
        </w:rPr>
      </w:pPr>
      <w:r w:rsidRPr="00561BE4">
        <w:rPr>
          <w:rFonts w:cs="Calibri"/>
          <w:b/>
          <w:sz w:val="24"/>
          <w:szCs w:val="24"/>
        </w:rPr>
        <w:t>Day 0</w:t>
      </w:r>
      <w:r>
        <w:rPr>
          <w:rFonts w:cs="Calibri"/>
          <w:b/>
          <w:sz w:val="24"/>
          <w:szCs w:val="24"/>
        </w:rPr>
        <w:t>3</w:t>
      </w:r>
      <w:r w:rsidRPr="00561BE4">
        <w:rPr>
          <w:rFonts w:cs="Calibri"/>
          <w:b/>
          <w:sz w:val="24"/>
          <w:szCs w:val="24"/>
        </w:rPr>
        <w:t xml:space="preserve">: </w:t>
      </w:r>
      <w:r w:rsidRPr="00561BE4">
        <w:rPr>
          <w:rFonts w:cs="Calibri"/>
          <w:b/>
          <w:color w:val="000000"/>
          <w:sz w:val="24"/>
          <w:szCs w:val="24"/>
        </w:rPr>
        <w:t xml:space="preserve">Excursion to </w:t>
      </w:r>
      <w:proofErr w:type="spellStart"/>
      <w:r w:rsidRPr="00561BE4">
        <w:rPr>
          <w:rFonts w:cs="Calibri"/>
          <w:b/>
          <w:color w:val="000000"/>
          <w:sz w:val="24"/>
          <w:szCs w:val="24"/>
        </w:rPr>
        <w:t>Coonoor</w:t>
      </w:r>
      <w:proofErr w:type="spellEnd"/>
    </w:p>
    <w:p w:rsidR="006774C0" w:rsidRPr="00561BE4" w:rsidRDefault="006774C0" w:rsidP="006774C0">
      <w:pPr>
        <w:pStyle w:val="NoSpacing"/>
        <w:numPr>
          <w:ilvl w:val="0"/>
          <w:numId w:val="2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Breakfast at hotel.</w:t>
      </w:r>
    </w:p>
    <w:p w:rsidR="006774C0" w:rsidRPr="00561BE4" w:rsidRDefault="006774C0" w:rsidP="006774C0">
      <w:pPr>
        <w:pStyle w:val="NoSpacing"/>
        <w:numPr>
          <w:ilvl w:val="0"/>
          <w:numId w:val="2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 xml:space="preserve">Visit Sim’s Park in </w:t>
      </w:r>
      <w:proofErr w:type="spellStart"/>
      <w:r w:rsidRPr="00561BE4">
        <w:rPr>
          <w:rFonts w:cs="Calibri"/>
          <w:bCs/>
          <w:sz w:val="24"/>
          <w:szCs w:val="24"/>
        </w:rPr>
        <w:t>Coonoor</w:t>
      </w:r>
      <w:proofErr w:type="spellEnd"/>
      <w:r w:rsidRPr="00561BE4">
        <w:rPr>
          <w:rFonts w:cs="Calibri"/>
          <w:bCs/>
          <w:sz w:val="24"/>
          <w:szCs w:val="24"/>
        </w:rPr>
        <w:t>.</w:t>
      </w:r>
    </w:p>
    <w:p w:rsidR="006774C0" w:rsidRPr="00561BE4" w:rsidRDefault="006774C0" w:rsidP="006774C0">
      <w:pPr>
        <w:pStyle w:val="NoSpacing"/>
        <w:numPr>
          <w:ilvl w:val="0"/>
          <w:numId w:val="2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Visit Lamb’s Rock.</w:t>
      </w:r>
    </w:p>
    <w:p w:rsidR="006774C0" w:rsidRPr="00561BE4" w:rsidRDefault="006774C0" w:rsidP="006774C0">
      <w:pPr>
        <w:pStyle w:val="NoSpacing"/>
        <w:numPr>
          <w:ilvl w:val="0"/>
          <w:numId w:val="2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Visit Dolphin’s Nose.</w:t>
      </w:r>
    </w:p>
    <w:p w:rsidR="006774C0" w:rsidRPr="00561BE4" w:rsidRDefault="006774C0" w:rsidP="006774C0">
      <w:pPr>
        <w:pStyle w:val="NoSpacing"/>
        <w:numPr>
          <w:ilvl w:val="0"/>
          <w:numId w:val="2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Return back to hotel.</w:t>
      </w:r>
    </w:p>
    <w:p w:rsidR="006774C0" w:rsidRDefault="006774C0" w:rsidP="006774C0">
      <w:pPr>
        <w:pStyle w:val="NoSpacing"/>
        <w:numPr>
          <w:ilvl w:val="0"/>
          <w:numId w:val="2"/>
        </w:numPr>
        <w:rPr>
          <w:rFonts w:cs="Calibri"/>
          <w:bCs/>
          <w:sz w:val="24"/>
          <w:szCs w:val="24"/>
        </w:rPr>
      </w:pPr>
      <w:r w:rsidRPr="00561BE4">
        <w:rPr>
          <w:rFonts w:cs="Calibri"/>
          <w:bCs/>
          <w:sz w:val="24"/>
          <w:szCs w:val="24"/>
        </w:rPr>
        <w:t>Overnight stay at the hotel.</w:t>
      </w:r>
    </w:p>
    <w:p w:rsidR="006774C0" w:rsidRDefault="006774C0" w:rsidP="006774C0">
      <w:pPr>
        <w:pStyle w:val="NoSpacing"/>
        <w:rPr>
          <w:rFonts w:cs="Calibri"/>
          <w:bCs/>
          <w:sz w:val="24"/>
          <w:szCs w:val="24"/>
        </w:rPr>
      </w:pPr>
    </w:p>
    <w:p w:rsidR="006774C0" w:rsidRPr="00561BE4" w:rsidRDefault="006774C0" w:rsidP="006774C0">
      <w:pPr>
        <w:pStyle w:val="NoSpacing"/>
        <w:rPr>
          <w:rFonts w:cs="Calibri"/>
          <w:b/>
          <w:color w:val="000000"/>
          <w:sz w:val="24"/>
          <w:szCs w:val="24"/>
        </w:rPr>
      </w:pPr>
      <w:r w:rsidRPr="00561BE4">
        <w:rPr>
          <w:rFonts w:cs="Calibri"/>
          <w:b/>
          <w:color w:val="000000"/>
          <w:sz w:val="24"/>
          <w:szCs w:val="24"/>
        </w:rPr>
        <w:t>Day 0</w:t>
      </w:r>
      <w:r>
        <w:rPr>
          <w:rFonts w:cs="Calibri"/>
          <w:b/>
          <w:color w:val="000000"/>
          <w:sz w:val="24"/>
          <w:szCs w:val="24"/>
        </w:rPr>
        <w:t>4</w:t>
      </w:r>
      <w:r w:rsidRPr="00561BE4">
        <w:rPr>
          <w:rFonts w:cs="Calibri"/>
          <w:b/>
          <w:color w:val="000000"/>
          <w:sz w:val="24"/>
          <w:szCs w:val="24"/>
        </w:rPr>
        <w:t xml:space="preserve">: </w:t>
      </w:r>
      <w:proofErr w:type="spellStart"/>
      <w:r w:rsidRPr="00561BE4">
        <w:rPr>
          <w:rFonts w:cs="Calibri"/>
          <w:b/>
          <w:color w:val="000000"/>
          <w:sz w:val="24"/>
          <w:szCs w:val="24"/>
        </w:rPr>
        <w:t>Ooty</w:t>
      </w:r>
      <w:proofErr w:type="spellEnd"/>
      <w:r w:rsidRPr="00561BE4">
        <w:rPr>
          <w:rFonts w:cs="Calibri"/>
          <w:b/>
          <w:color w:val="000000"/>
          <w:sz w:val="24"/>
          <w:szCs w:val="24"/>
        </w:rPr>
        <w:t xml:space="preserve"> to Bangalore</w:t>
      </w:r>
    </w:p>
    <w:p w:rsidR="006774C0" w:rsidRPr="00561BE4" w:rsidRDefault="006774C0" w:rsidP="006774C0">
      <w:pPr>
        <w:pStyle w:val="NoSpacing"/>
        <w:numPr>
          <w:ilvl w:val="0"/>
          <w:numId w:val="3"/>
        </w:numPr>
        <w:rPr>
          <w:rFonts w:cs="Calibri"/>
          <w:bCs/>
          <w:color w:val="000000"/>
          <w:sz w:val="24"/>
          <w:szCs w:val="24"/>
        </w:rPr>
      </w:pPr>
      <w:r w:rsidRPr="00561BE4">
        <w:rPr>
          <w:rFonts w:cs="Calibri"/>
          <w:bCs/>
          <w:color w:val="000000"/>
          <w:sz w:val="24"/>
          <w:szCs w:val="24"/>
        </w:rPr>
        <w:t>Breakfast at hotel.</w:t>
      </w:r>
    </w:p>
    <w:p w:rsidR="006774C0" w:rsidRPr="00561BE4" w:rsidRDefault="006774C0" w:rsidP="006774C0">
      <w:pPr>
        <w:pStyle w:val="NoSpacing"/>
        <w:numPr>
          <w:ilvl w:val="0"/>
          <w:numId w:val="3"/>
        </w:numPr>
        <w:rPr>
          <w:rFonts w:cs="Calibri"/>
          <w:bCs/>
          <w:color w:val="000000"/>
          <w:sz w:val="24"/>
          <w:szCs w:val="24"/>
        </w:rPr>
      </w:pPr>
      <w:r w:rsidRPr="00561BE4">
        <w:rPr>
          <w:rFonts w:cs="Calibri"/>
          <w:bCs/>
          <w:color w:val="000000"/>
          <w:sz w:val="24"/>
          <w:szCs w:val="24"/>
        </w:rPr>
        <w:t>Check out from the hotel.</w:t>
      </w:r>
    </w:p>
    <w:p w:rsidR="006774C0" w:rsidRPr="00561BE4" w:rsidRDefault="006774C0" w:rsidP="006774C0">
      <w:pPr>
        <w:pStyle w:val="NoSpacing"/>
        <w:numPr>
          <w:ilvl w:val="0"/>
          <w:numId w:val="3"/>
        </w:numPr>
        <w:rPr>
          <w:rFonts w:cs="Calibri"/>
          <w:bCs/>
          <w:color w:val="000000"/>
          <w:sz w:val="24"/>
          <w:szCs w:val="24"/>
        </w:rPr>
      </w:pPr>
      <w:r>
        <w:rPr>
          <w:rFonts w:cs="Calibri"/>
          <w:bCs/>
          <w:color w:val="000000"/>
          <w:sz w:val="24"/>
          <w:szCs w:val="24"/>
        </w:rPr>
        <w:t>Arrive Bangalore.</w:t>
      </w:r>
    </w:p>
    <w:p w:rsidR="006774C0" w:rsidRDefault="006774C0" w:rsidP="006774C0">
      <w:pPr>
        <w:pStyle w:val="NoSpacing"/>
        <w:numPr>
          <w:ilvl w:val="0"/>
          <w:numId w:val="3"/>
        </w:numPr>
        <w:rPr>
          <w:rFonts w:cs="Calibri"/>
          <w:bCs/>
          <w:color w:val="000000"/>
          <w:sz w:val="24"/>
          <w:szCs w:val="24"/>
        </w:rPr>
      </w:pPr>
      <w:r w:rsidRPr="00561BE4">
        <w:rPr>
          <w:rFonts w:cs="Calibri"/>
          <w:bCs/>
          <w:color w:val="000000"/>
          <w:sz w:val="24"/>
          <w:szCs w:val="24"/>
        </w:rPr>
        <w:t>Drop to Airport / Railway Station / Bus Stand.</w:t>
      </w:r>
    </w:p>
    <w:p w:rsidR="004A1FEE" w:rsidRPr="00B92CD7" w:rsidRDefault="004A1FEE" w:rsidP="004A1FEE">
      <w:pPr>
        <w:pStyle w:val="NoSpacing"/>
        <w:rPr>
          <w:rFonts w:cs="Calibri"/>
          <w:bCs/>
          <w:color w:val="000000"/>
          <w:sz w:val="24"/>
          <w:szCs w:val="24"/>
        </w:rPr>
      </w:pPr>
    </w:p>
    <w:p w:rsidR="00E62B77" w:rsidRDefault="00E62B77" w:rsidP="00E62B77">
      <w:pPr>
        <w:pStyle w:val="NoSpacing"/>
        <w:ind w:left="720"/>
        <w:rPr>
          <w:rFonts w:cs="Calibri"/>
          <w:bCs/>
          <w:color w:val="000000"/>
          <w:sz w:val="24"/>
          <w:szCs w:val="24"/>
        </w:rPr>
      </w:pPr>
    </w:p>
    <w:p w:rsidR="00E62B77" w:rsidRDefault="00E62B77" w:rsidP="00E62B77">
      <w:pPr>
        <w:spacing w:after="0"/>
        <w:rPr>
          <w:rFonts w:cs="Calibri"/>
          <w:b/>
          <w:sz w:val="28"/>
        </w:rPr>
      </w:pPr>
      <w:r>
        <w:rPr>
          <w:rFonts w:cs="Calibri"/>
          <w:b/>
          <w:sz w:val="28"/>
          <w:u w:val="single" w:color="000000"/>
        </w:rPr>
        <w:t>Costing Details: -</w:t>
      </w:r>
      <w:r>
        <w:rPr>
          <w:rFonts w:cs="Calibri"/>
          <w:b/>
          <w:sz w:val="28"/>
        </w:rPr>
        <w:t xml:space="preserve"> </w:t>
      </w:r>
    </w:p>
    <w:p w:rsidR="00E62B77" w:rsidRDefault="00E62B77" w:rsidP="00E62B77">
      <w:pPr>
        <w:spacing w:after="0"/>
      </w:pPr>
    </w:p>
    <w:tbl>
      <w:tblPr>
        <w:tblStyle w:val="TableGrid"/>
        <w:tblW w:w="5951" w:type="dxa"/>
        <w:tblInd w:w="5" w:type="dxa"/>
        <w:tblCellMar>
          <w:top w:w="5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130"/>
        <w:gridCol w:w="4821"/>
      </w:tblGrid>
      <w:tr w:rsidR="00E62B77" w:rsidTr="00CB360E">
        <w:trPr>
          <w:trHeight w:val="54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E62B77" w:rsidP="00CB360E">
            <w:pPr>
              <w:spacing w:after="0"/>
              <w:ind w:left="2"/>
            </w:pPr>
            <w:r>
              <w:rPr>
                <w:rFonts w:cs="Calibri"/>
                <w:b/>
                <w:sz w:val="24"/>
              </w:rPr>
              <w:t xml:space="preserve">02 Pax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6774C0" w:rsidP="00CB360E">
            <w:pPr>
              <w:spacing w:after="0"/>
            </w:pPr>
            <w:r>
              <w:rPr>
                <w:rFonts w:cs="Calibri"/>
                <w:b/>
                <w:sz w:val="24"/>
              </w:rPr>
              <w:t>INR 18,342</w:t>
            </w:r>
            <w:r w:rsidR="00E62B77">
              <w:rPr>
                <w:rFonts w:cs="Calibri"/>
                <w:b/>
                <w:sz w:val="24"/>
              </w:rPr>
              <w:t xml:space="preserve">/- per person on double / twin  </w:t>
            </w:r>
          </w:p>
        </w:tc>
      </w:tr>
      <w:tr w:rsidR="00E62B77" w:rsidTr="00CB360E">
        <w:trPr>
          <w:trHeight w:val="548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E62B77" w:rsidP="00CB360E">
            <w:pPr>
              <w:spacing w:after="0"/>
              <w:ind w:left="2"/>
            </w:pPr>
            <w:r>
              <w:rPr>
                <w:rFonts w:cs="Calibri"/>
                <w:b/>
                <w:sz w:val="24"/>
              </w:rPr>
              <w:t xml:space="preserve">04 Pax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6774C0" w:rsidP="00CB360E">
            <w:pPr>
              <w:spacing w:after="0"/>
            </w:pPr>
            <w:r>
              <w:rPr>
                <w:rFonts w:cs="Calibri"/>
                <w:b/>
                <w:sz w:val="24"/>
              </w:rPr>
              <w:t>INR 13,447</w:t>
            </w:r>
            <w:r w:rsidR="00E62B77">
              <w:rPr>
                <w:rFonts w:cs="Calibri"/>
                <w:b/>
                <w:sz w:val="24"/>
              </w:rPr>
              <w:t xml:space="preserve">/-per person on double / twin </w:t>
            </w:r>
          </w:p>
        </w:tc>
      </w:tr>
      <w:tr w:rsidR="00E62B77" w:rsidTr="00CB360E">
        <w:trPr>
          <w:trHeight w:val="54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E62B77" w:rsidP="00CB360E">
            <w:pPr>
              <w:spacing w:after="0"/>
              <w:ind w:left="2"/>
            </w:pPr>
            <w:r>
              <w:rPr>
                <w:rFonts w:cs="Calibri"/>
                <w:b/>
                <w:sz w:val="24"/>
              </w:rPr>
              <w:t xml:space="preserve">06 Pax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6774C0" w:rsidP="00CB360E">
            <w:pPr>
              <w:spacing w:after="0"/>
            </w:pPr>
            <w:r>
              <w:rPr>
                <w:rFonts w:cs="Calibri"/>
                <w:b/>
                <w:sz w:val="24"/>
              </w:rPr>
              <w:t>INR 11,155</w:t>
            </w:r>
            <w:r w:rsidR="00E62B77">
              <w:rPr>
                <w:rFonts w:cs="Calibri"/>
                <w:b/>
                <w:sz w:val="24"/>
              </w:rPr>
              <w:t xml:space="preserve">/- per person on double / twin </w:t>
            </w:r>
          </w:p>
        </w:tc>
      </w:tr>
      <w:tr w:rsidR="00E62B77" w:rsidTr="00CB360E">
        <w:trPr>
          <w:trHeight w:val="54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6774C0" w:rsidP="00CB360E">
            <w:pPr>
              <w:spacing w:after="0"/>
              <w:ind w:left="2"/>
            </w:pPr>
            <w:r>
              <w:rPr>
                <w:rFonts w:cs="Calibri"/>
                <w:b/>
                <w:sz w:val="24"/>
              </w:rPr>
              <w:t>08</w:t>
            </w:r>
            <w:r w:rsidR="00E62B77">
              <w:rPr>
                <w:rFonts w:cs="Calibri"/>
                <w:b/>
                <w:sz w:val="24"/>
              </w:rPr>
              <w:t xml:space="preserve"> </w:t>
            </w:r>
            <w:proofErr w:type="spellStart"/>
            <w:r w:rsidR="00E62B77">
              <w:rPr>
                <w:rFonts w:cs="Calibri"/>
                <w:b/>
                <w:sz w:val="24"/>
              </w:rPr>
              <w:t>Pax</w:t>
            </w:r>
            <w:proofErr w:type="spellEnd"/>
            <w:r w:rsidR="00E62B77">
              <w:rPr>
                <w:rFonts w:cs="Calibri"/>
                <w:b/>
                <w:sz w:val="24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B77" w:rsidRDefault="006774C0" w:rsidP="00CB360E">
            <w:pPr>
              <w:spacing w:after="0"/>
            </w:pPr>
            <w:r>
              <w:rPr>
                <w:rFonts w:cs="Calibri"/>
                <w:b/>
                <w:sz w:val="24"/>
              </w:rPr>
              <w:t>INR 9,243</w:t>
            </w:r>
            <w:r w:rsidR="00E62B77">
              <w:rPr>
                <w:rFonts w:cs="Calibri"/>
                <w:b/>
                <w:sz w:val="24"/>
              </w:rPr>
              <w:t xml:space="preserve">/- per person on double / twin </w:t>
            </w:r>
          </w:p>
        </w:tc>
      </w:tr>
    </w:tbl>
    <w:p w:rsidR="00E62B77" w:rsidRDefault="00E62B77" w:rsidP="00E62B77"/>
    <w:p w:rsidR="00C557C7" w:rsidRPr="00C557C7" w:rsidRDefault="00C557C7" w:rsidP="00E62B77">
      <w:pPr>
        <w:rPr>
          <w:b/>
        </w:rPr>
      </w:pPr>
      <w:r w:rsidRPr="00C557C7">
        <w:rPr>
          <w:b/>
          <w:highlight w:val="yellow"/>
        </w:rPr>
        <w:t xml:space="preserve">Please Note Rates is with 10 </w:t>
      </w:r>
      <w:proofErr w:type="gramStart"/>
      <w:r w:rsidRPr="00C557C7">
        <w:rPr>
          <w:b/>
          <w:highlight w:val="yellow"/>
        </w:rPr>
        <w:t>%  TAC</w:t>
      </w:r>
      <w:proofErr w:type="gramEnd"/>
      <w:r w:rsidRPr="00C557C7">
        <w:rPr>
          <w:b/>
        </w:rPr>
        <w:t xml:space="preserve"> </w:t>
      </w:r>
    </w:p>
    <w:p w:rsidR="00E62B77" w:rsidRDefault="00E62B77" w:rsidP="00E62B77"/>
    <w:p w:rsidR="00E62B77" w:rsidRPr="00C557C7" w:rsidRDefault="006774C0" w:rsidP="00C557C7">
      <w:pPr>
        <w:spacing w:after="0" w:line="240" w:lineRule="auto"/>
        <w:ind w:firstLineChars="100" w:firstLine="220"/>
        <w:rPr>
          <w:rFonts w:eastAsia="Times New Roman" w:cs="Calibri"/>
          <w:color w:val="000000"/>
          <w:sz w:val="20"/>
          <w:szCs w:val="20"/>
          <w:lang w:val="en-IN" w:eastAsia="en-IN"/>
        </w:rPr>
      </w:pPr>
      <w:proofErr w:type="spellStart"/>
      <w:proofErr w:type="gramStart"/>
      <w:r>
        <w:rPr>
          <w:rFonts w:cs="Calibri"/>
          <w:b/>
        </w:rPr>
        <w:t>Ooty</w:t>
      </w:r>
      <w:proofErr w:type="spellEnd"/>
      <w:r w:rsidR="00E62B77">
        <w:rPr>
          <w:rFonts w:cs="Calibri"/>
          <w:b/>
        </w:rPr>
        <w:t>:-</w:t>
      </w:r>
      <w:proofErr w:type="gramEnd"/>
      <w:r w:rsidR="00E62B77">
        <w:rPr>
          <w:rFonts w:cs="Calibri"/>
        </w:rPr>
        <w:t xml:space="preserve"> </w:t>
      </w:r>
      <w:proofErr w:type="spellStart"/>
      <w:r w:rsidR="00C557C7" w:rsidRPr="00C557C7">
        <w:rPr>
          <w:rFonts w:eastAsia="Times New Roman" w:cs="Calibri"/>
          <w:color w:val="000000"/>
          <w:sz w:val="20"/>
          <w:szCs w:val="20"/>
          <w:lang w:val="en-IN" w:eastAsia="en-IN"/>
        </w:rPr>
        <w:t>Vinayaga</w:t>
      </w:r>
      <w:proofErr w:type="spellEnd"/>
      <w:r w:rsidR="00C557C7" w:rsidRPr="00C557C7">
        <w:rPr>
          <w:rFonts w:eastAsia="Times New Roman" w:cs="Calibri"/>
          <w:color w:val="000000"/>
          <w:sz w:val="20"/>
          <w:szCs w:val="20"/>
          <w:lang w:val="en-IN" w:eastAsia="en-IN"/>
        </w:rPr>
        <w:t xml:space="preserve"> </w:t>
      </w:r>
      <w:proofErr w:type="spellStart"/>
      <w:r w:rsidR="00C557C7" w:rsidRPr="00C557C7">
        <w:rPr>
          <w:rFonts w:eastAsia="Times New Roman" w:cs="Calibri"/>
          <w:color w:val="000000"/>
          <w:sz w:val="20"/>
          <w:szCs w:val="20"/>
          <w:lang w:val="en-IN" w:eastAsia="en-IN"/>
        </w:rPr>
        <w:t>in,ooty</w:t>
      </w:r>
      <w:proofErr w:type="spellEnd"/>
      <w:r w:rsidR="004A1FEE" w:rsidRPr="004A1FEE">
        <w:rPr>
          <w:rFonts w:cs="Calibri"/>
        </w:rPr>
        <w:t>,</w:t>
      </w:r>
      <w:proofErr w:type="spellStart"/>
      <w:r w:rsidR="00C557C7">
        <w:rPr>
          <w:rFonts w:cs="Calibri"/>
        </w:rPr>
        <w:t>Ooty</w:t>
      </w:r>
      <w:proofErr w:type="spellEnd"/>
      <w:r w:rsidR="00E62B77">
        <w:rPr>
          <w:rFonts w:cs="Calibri"/>
        </w:rPr>
        <w:t>/ Similar Hotels</w:t>
      </w:r>
    </w:p>
    <w:p w:rsidR="00E62B77" w:rsidRDefault="004A1FEE" w:rsidP="00E62B77">
      <w:pPr>
        <w:spacing w:after="209" w:line="267" w:lineRule="auto"/>
        <w:ind w:left="-5" w:hanging="10"/>
        <w:rPr>
          <w:rFonts w:cs="Calibri"/>
        </w:rPr>
      </w:pPr>
      <w:proofErr w:type="gramStart"/>
      <w:r>
        <w:rPr>
          <w:rFonts w:cs="Calibri"/>
          <w:b/>
          <w:sz w:val="24"/>
          <w:szCs w:val="24"/>
        </w:rPr>
        <w:t>Mysore</w:t>
      </w:r>
      <w:r w:rsidR="00E62B77">
        <w:rPr>
          <w:rFonts w:cs="Calibri"/>
          <w:b/>
        </w:rPr>
        <w:t>:</w:t>
      </w:r>
      <w:r w:rsidR="00E62B77">
        <w:rPr>
          <w:rFonts w:cs="Calibri"/>
        </w:rPr>
        <w:t>-</w:t>
      </w:r>
      <w:proofErr w:type="gramEnd"/>
      <w:r w:rsidR="00E62B77">
        <w:rPr>
          <w:rFonts w:cs="Calibri"/>
        </w:rPr>
        <w:t xml:space="preserve"> </w:t>
      </w:r>
      <w:r w:rsidRPr="004A1FEE">
        <w:rPr>
          <w:rFonts w:cs="Calibri"/>
        </w:rPr>
        <w:t xml:space="preserve">viceroy </w:t>
      </w:r>
      <w:proofErr w:type="spellStart"/>
      <w:r w:rsidRPr="004A1FEE">
        <w:rPr>
          <w:rFonts w:cs="Calibri"/>
        </w:rPr>
        <w:t>comfort</w:t>
      </w:r>
      <w:r>
        <w:rPr>
          <w:rFonts w:cs="Calibri"/>
        </w:rPr>
        <w:t>,Mysore</w:t>
      </w:r>
      <w:proofErr w:type="spellEnd"/>
      <w:r w:rsidR="00E62B77">
        <w:rPr>
          <w:rFonts w:cs="Calibri"/>
        </w:rPr>
        <w:t>/ Similar Hotels</w:t>
      </w:r>
    </w:p>
    <w:p w:rsidR="00E62B77" w:rsidRDefault="00E62B77" w:rsidP="00E62B77">
      <w:pPr>
        <w:spacing w:after="209" w:line="267" w:lineRule="auto"/>
        <w:ind w:left="-5" w:hanging="10"/>
      </w:pPr>
    </w:p>
    <w:p w:rsidR="00E62B77" w:rsidRDefault="00E62B77" w:rsidP="00E62B77">
      <w:pPr>
        <w:spacing w:after="233"/>
        <w:ind w:left="10" w:hanging="10"/>
      </w:pPr>
      <w:r>
        <w:rPr>
          <w:rFonts w:cs="Calibri"/>
          <w:b/>
        </w:rPr>
        <w:t xml:space="preserve">In long holidays and special holidays, the above rates may vary / changes without any information. </w:t>
      </w:r>
    </w:p>
    <w:p w:rsidR="00E62B77" w:rsidRDefault="00E62B77" w:rsidP="00E62B77">
      <w:pPr>
        <w:pStyle w:val="Heading1"/>
        <w:ind w:left="-5"/>
      </w:pPr>
    </w:p>
    <w:p w:rsidR="00E62B77" w:rsidRDefault="00E62B77" w:rsidP="00E62B77">
      <w:pPr>
        <w:pStyle w:val="Heading1"/>
        <w:ind w:left="-5"/>
      </w:pPr>
      <w:r>
        <w:t>NOTE: -</w:t>
      </w:r>
      <w:r>
        <w:rPr>
          <w:b w:val="0"/>
          <w:u w:val="none"/>
        </w:rPr>
        <w:t xml:space="preserve"> </w:t>
      </w:r>
    </w:p>
    <w:p w:rsidR="00E62B77" w:rsidRDefault="00E62B77" w:rsidP="00E62B77">
      <w:pPr>
        <w:numPr>
          <w:ilvl w:val="0"/>
          <w:numId w:val="7"/>
        </w:numPr>
        <w:spacing w:after="233" w:line="259" w:lineRule="auto"/>
        <w:ind w:left="713" w:hanging="360"/>
      </w:pPr>
      <w:r>
        <w:rPr>
          <w:rFonts w:cs="Calibri"/>
          <w:b/>
        </w:rPr>
        <w:t xml:space="preserve">Rooms &amp; Rates are subject to availability. </w:t>
      </w:r>
    </w:p>
    <w:p w:rsidR="00E62B77" w:rsidRDefault="00E62B77" w:rsidP="00E62B77">
      <w:pPr>
        <w:numPr>
          <w:ilvl w:val="0"/>
          <w:numId w:val="7"/>
        </w:numPr>
        <w:spacing w:after="209" w:line="267" w:lineRule="auto"/>
        <w:ind w:left="713" w:hanging="360"/>
      </w:pPr>
      <w:r>
        <w:rPr>
          <w:rFonts w:cs="Calibri"/>
        </w:rPr>
        <w:t xml:space="preserve">Surcharges may apply in the long weekend / festival seasons / peak days. </w:t>
      </w:r>
    </w:p>
    <w:p w:rsidR="00E62B77" w:rsidRDefault="00E62B77" w:rsidP="00E62B77">
      <w:pPr>
        <w:numPr>
          <w:ilvl w:val="0"/>
          <w:numId w:val="7"/>
        </w:numPr>
        <w:spacing w:after="233" w:line="259" w:lineRule="auto"/>
        <w:ind w:left="713" w:hanging="360"/>
      </w:pPr>
      <w:r>
        <w:rPr>
          <w:rFonts w:cs="Calibri"/>
          <w:b/>
        </w:rPr>
        <w:t>All places can be covered if time permits.</w:t>
      </w:r>
      <w:r>
        <w:rPr>
          <w:rFonts w:cs="Calibri"/>
        </w:rPr>
        <w:t xml:space="preserve"> </w:t>
      </w:r>
    </w:p>
    <w:p w:rsidR="00E62B77" w:rsidRDefault="00E62B77" w:rsidP="00E62B77">
      <w:pPr>
        <w:numPr>
          <w:ilvl w:val="0"/>
          <w:numId w:val="7"/>
        </w:numPr>
        <w:spacing w:after="233" w:line="259" w:lineRule="auto"/>
        <w:ind w:left="713" w:hanging="360"/>
      </w:pPr>
      <w:r>
        <w:rPr>
          <w:rFonts w:cs="Calibri"/>
          <w:b/>
        </w:rPr>
        <w:t>Peak season bookings are non-refundable.</w:t>
      </w:r>
      <w:r>
        <w:rPr>
          <w:rFonts w:cs="Calibri"/>
        </w:rPr>
        <w:t xml:space="preserve">  </w:t>
      </w:r>
    </w:p>
    <w:p w:rsidR="00E62B77" w:rsidRDefault="00E62B77" w:rsidP="00E62B77">
      <w:pPr>
        <w:numPr>
          <w:ilvl w:val="0"/>
          <w:numId w:val="7"/>
        </w:numPr>
        <w:spacing w:after="209" w:line="267" w:lineRule="auto"/>
        <w:ind w:left="713" w:hanging="360"/>
      </w:pPr>
      <w:r>
        <w:rPr>
          <w:rFonts w:cs="Calibri"/>
        </w:rPr>
        <w:t xml:space="preserve">Before 6.30AM after 9.30PM if the vehicle is used the driver Bata will be extra. </w:t>
      </w:r>
    </w:p>
    <w:p w:rsidR="00E62B77" w:rsidRDefault="00E62B77" w:rsidP="00E62B77">
      <w:pPr>
        <w:numPr>
          <w:ilvl w:val="0"/>
          <w:numId w:val="7"/>
        </w:numPr>
        <w:spacing w:after="209" w:line="267" w:lineRule="auto"/>
        <w:ind w:left="713" w:hanging="360"/>
      </w:pPr>
      <w:r>
        <w:rPr>
          <w:rFonts w:cs="Calibri"/>
        </w:rPr>
        <w:t xml:space="preserve">Per day 300KM will be limited, if extra KM run extra charges will be applied.  </w:t>
      </w:r>
    </w:p>
    <w:p w:rsidR="00E62B77" w:rsidRDefault="00E62B77" w:rsidP="00E62B77">
      <w:pPr>
        <w:spacing w:after="218"/>
      </w:pPr>
      <w:r>
        <w:rPr>
          <w:rFonts w:cs="Calibri"/>
        </w:rPr>
        <w:t xml:space="preserve"> </w:t>
      </w:r>
    </w:p>
    <w:p w:rsidR="00E62B77" w:rsidRDefault="00E62B77" w:rsidP="00E62B77">
      <w:pPr>
        <w:pStyle w:val="Heading1"/>
        <w:ind w:left="-5"/>
      </w:pPr>
      <w:r>
        <w:t>INCLUTIONS: -</w:t>
      </w:r>
      <w:r>
        <w:rPr>
          <w:b w:val="0"/>
          <w:u w:val="none"/>
        </w:rPr>
        <w:t xml:space="preserve"> </w:t>
      </w:r>
    </w:p>
    <w:p w:rsidR="00E62B77" w:rsidRDefault="00E62B77" w:rsidP="00E62B77">
      <w:pPr>
        <w:numPr>
          <w:ilvl w:val="0"/>
          <w:numId w:val="8"/>
        </w:numPr>
        <w:spacing w:after="209" w:line="267" w:lineRule="auto"/>
        <w:ind w:hanging="360"/>
      </w:pPr>
      <w:r>
        <w:rPr>
          <w:rFonts w:cs="Calibri"/>
        </w:rPr>
        <w:t xml:space="preserve">Pickup, drop and sightseeing as per the itinerary by Private A/c Vehicle. </w:t>
      </w:r>
    </w:p>
    <w:p w:rsidR="00E62B77" w:rsidRDefault="00E62B77" w:rsidP="00E62B77">
      <w:pPr>
        <w:numPr>
          <w:ilvl w:val="0"/>
          <w:numId w:val="8"/>
        </w:numPr>
        <w:spacing w:after="209" w:line="267" w:lineRule="auto"/>
        <w:ind w:hanging="360"/>
      </w:pPr>
      <w:r>
        <w:rPr>
          <w:rFonts w:cs="Calibri"/>
        </w:rPr>
        <w:t xml:space="preserve">Accommodation in very well-appointed hotels / Homestay. </w:t>
      </w:r>
    </w:p>
    <w:p w:rsidR="00E62B77" w:rsidRDefault="00E62B77" w:rsidP="00E62B77">
      <w:pPr>
        <w:numPr>
          <w:ilvl w:val="0"/>
          <w:numId w:val="8"/>
        </w:numPr>
        <w:spacing w:after="209" w:line="267" w:lineRule="auto"/>
        <w:ind w:hanging="360"/>
      </w:pPr>
      <w:r>
        <w:rPr>
          <w:rFonts w:cs="Calibri"/>
        </w:rPr>
        <w:t xml:space="preserve">Breakfast on Fixed Menu as per hotel. </w:t>
      </w:r>
    </w:p>
    <w:p w:rsidR="00E62B77" w:rsidRDefault="00E62B77" w:rsidP="00E62B77">
      <w:pPr>
        <w:numPr>
          <w:ilvl w:val="0"/>
          <w:numId w:val="8"/>
        </w:numPr>
        <w:spacing w:after="209" w:line="267" w:lineRule="auto"/>
        <w:ind w:hanging="360"/>
      </w:pPr>
      <w:r>
        <w:rPr>
          <w:rFonts w:cs="Calibri"/>
        </w:rPr>
        <w:t xml:space="preserve">GST is included. </w:t>
      </w:r>
    </w:p>
    <w:p w:rsidR="00E62B77" w:rsidRDefault="00E62B77" w:rsidP="00E62B77">
      <w:pPr>
        <w:numPr>
          <w:ilvl w:val="0"/>
          <w:numId w:val="8"/>
        </w:numPr>
        <w:spacing w:after="233" w:line="259" w:lineRule="auto"/>
        <w:ind w:hanging="360"/>
      </w:pPr>
      <w:r>
        <w:rPr>
          <w:rFonts w:cs="Calibri"/>
          <w:b/>
        </w:rPr>
        <w:t>As per the selection vehicle will be provided for your entire trip.</w:t>
      </w:r>
      <w:r>
        <w:rPr>
          <w:rFonts w:cs="Calibri"/>
        </w:rPr>
        <w:t xml:space="preserve"> </w:t>
      </w:r>
    </w:p>
    <w:p w:rsidR="00E62B77" w:rsidRDefault="00E62B77" w:rsidP="00E62B77">
      <w:pPr>
        <w:numPr>
          <w:ilvl w:val="0"/>
          <w:numId w:val="8"/>
        </w:numPr>
        <w:spacing w:after="209" w:line="267" w:lineRule="auto"/>
        <w:ind w:hanging="360"/>
      </w:pPr>
      <w:r>
        <w:rPr>
          <w:rFonts w:cs="Calibri"/>
        </w:rPr>
        <w:t xml:space="preserve">English/Hindi speaking driver. </w:t>
      </w:r>
    </w:p>
    <w:p w:rsidR="00E62B77" w:rsidRDefault="00E62B77" w:rsidP="00E62B77">
      <w:pPr>
        <w:numPr>
          <w:ilvl w:val="0"/>
          <w:numId w:val="8"/>
        </w:numPr>
        <w:spacing w:after="209" w:line="267" w:lineRule="auto"/>
        <w:ind w:hanging="360"/>
      </w:pPr>
      <w:r>
        <w:rPr>
          <w:rFonts w:cs="Calibri"/>
        </w:rPr>
        <w:t xml:space="preserve">Toll charges, Fuel charges, Driver, Parking and Vehicle Charges. </w:t>
      </w:r>
    </w:p>
    <w:p w:rsidR="00E62B77" w:rsidRDefault="00E62B77" w:rsidP="00E62B77">
      <w:pPr>
        <w:numPr>
          <w:ilvl w:val="0"/>
          <w:numId w:val="8"/>
        </w:numPr>
        <w:spacing w:after="209" w:line="267" w:lineRule="auto"/>
        <w:ind w:hanging="360"/>
      </w:pPr>
      <w:r>
        <w:rPr>
          <w:rFonts w:cs="Calibri"/>
        </w:rPr>
        <w:t xml:space="preserve">All applicable hotel taxes, service taxes and Hidden Charges. </w:t>
      </w:r>
    </w:p>
    <w:p w:rsidR="00E62B77" w:rsidRDefault="00E62B77" w:rsidP="00E62B77">
      <w:pPr>
        <w:spacing w:after="218"/>
      </w:pPr>
      <w:r>
        <w:rPr>
          <w:rFonts w:cs="Calibri"/>
        </w:rPr>
        <w:t xml:space="preserve"> </w:t>
      </w:r>
    </w:p>
    <w:p w:rsidR="00E62B77" w:rsidRDefault="00E62B77" w:rsidP="00E62B77">
      <w:pPr>
        <w:pStyle w:val="Heading1"/>
        <w:ind w:left="-5"/>
      </w:pPr>
      <w:r>
        <w:t>EXCLUTIONS: -</w:t>
      </w:r>
      <w:r>
        <w:rPr>
          <w:b w:val="0"/>
          <w:u w:val="none"/>
        </w:rPr>
        <w:t xml:space="preserve">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· Any meals other than those mentioned above.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· Entrance fees to tourist places as mentioned in the itinerary.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· Permits for cameras and videos at sights Any portage at hotels, tips, insurance, wine, mineral water, telephone charges, and all items of personal nature.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· Any services not specifically mentioned in the inclusions.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· Deviation from the Tour Map will be charged extra as per the Plans and night travel will charge extra </w:t>
      </w:r>
    </w:p>
    <w:p w:rsidR="00E62B77" w:rsidRDefault="00E62B77" w:rsidP="00E62B77">
      <w:pPr>
        <w:spacing w:after="218"/>
      </w:pPr>
      <w:r>
        <w:rPr>
          <w:rFonts w:cs="Calibri"/>
        </w:rPr>
        <w:t xml:space="preserve"> </w:t>
      </w:r>
    </w:p>
    <w:p w:rsidR="00E62B77" w:rsidRDefault="00E62B77" w:rsidP="00E62B77">
      <w:pPr>
        <w:pStyle w:val="Heading1"/>
        <w:ind w:left="-5"/>
      </w:pPr>
      <w:r>
        <w:t>Terms &amp; Conditions</w:t>
      </w:r>
      <w:r>
        <w:rPr>
          <w:b w:val="0"/>
          <w:u w:val="none"/>
        </w:rPr>
        <w:t xml:space="preserve"> </w:t>
      </w:r>
    </w:p>
    <w:p w:rsidR="00E62B77" w:rsidRDefault="00E62B77" w:rsidP="00E62B77">
      <w:pPr>
        <w:numPr>
          <w:ilvl w:val="0"/>
          <w:numId w:val="9"/>
        </w:numPr>
        <w:spacing w:after="209" w:line="267" w:lineRule="auto"/>
        <w:ind w:hanging="161"/>
      </w:pPr>
      <w:r>
        <w:rPr>
          <w:rFonts w:cs="Calibri"/>
        </w:rPr>
        <w:t xml:space="preserve">The package is valid for Indian nationals only. </w:t>
      </w:r>
    </w:p>
    <w:p w:rsidR="00E62B77" w:rsidRDefault="00E62B77" w:rsidP="00E62B77">
      <w:pPr>
        <w:numPr>
          <w:ilvl w:val="0"/>
          <w:numId w:val="9"/>
        </w:numPr>
        <w:spacing w:after="209" w:line="267" w:lineRule="auto"/>
        <w:ind w:hanging="161"/>
      </w:pPr>
      <w:r>
        <w:rPr>
          <w:rFonts w:cs="Calibri"/>
        </w:rPr>
        <w:t xml:space="preserve">Minimum of 02 persons required. </w:t>
      </w:r>
    </w:p>
    <w:p w:rsidR="00E62B77" w:rsidRDefault="00E62B77" w:rsidP="00E62B77">
      <w:pPr>
        <w:numPr>
          <w:ilvl w:val="0"/>
          <w:numId w:val="9"/>
        </w:numPr>
        <w:spacing w:after="209" w:line="267" w:lineRule="auto"/>
        <w:ind w:hanging="161"/>
      </w:pPr>
      <w:r>
        <w:rPr>
          <w:rFonts w:cs="Calibri"/>
        </w:rPr>
        <w:t xml:space="preserve">All Rates &amp; bookings subject to availability. </w:t>
      </w:r>
    </w:p>
    <w:p w:rsidR="00E62B77" w:rsidRDefault="00E62B77" w:rsidP="00E62B77">
      <w:pPr>
        <w:numPr>
          <w:ilvl w:val="0"/>
          <w:numId w:val="9"/>
        </w:numPr>
        <w:spacing w:after="209" w:line="267" w:lineRule="auto"/>
        <w:ind w:hanging="161"/>
      </w:pPr>
      <w:r>
        <w:rPr>
          <w:rFonts w:cs="Calibri"/>
        </w:rPr>
        <w:t xml:space="preserve">Rates subject to change without prior notice </w:t>
      </w:r>
    </w:p>
    <w:p w:rsidR="00E62B77" w:rsidRDefault="00E62B77" w:rsidP="00E62B77">
      <w:pPr>
        <w:numPr>
          <w:ilvl w:val="0"/>
          <w:numId w:val="9"/>
        </w:numPr>
        <w:spacing w:after="209" w:line="267" w:lineRule="auto"/>
        <w:ind w:hanging="161"/>
      </w:pPr>
      <w:r>
        <w:rPr>
          <w:rFonts w:cs="Calibri"/>
        </w:rPr>
        <w:t xml:space="preserve">Tour confirmation only on receipt of full payment. </w:t>
      </w:r>
    </w:p>
    <w:p w:rsidR="00E62B77" w:rsidRDefault="00E62B77" w:rsidP="00E62B77">
      <w:pPr>
        <w:spacing w:after="233"/>
        <w:ind w:left="10" w:hanging="10"/>
      </w:pPr>
      <w:r>
        <w:rPr>
          <w:rFonts w:cs="Calibri"/>
          <w:b/>
        </w:rPr>
        <w:t>When cancellation is made                  Charges</w:t>
      </w:r>
      <w:r>
        <w:rPr>
          <w:rFonts w:cs="Calibri"/>
        </w:rPr>
        <w:t xml:space="preserve">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Prior to 30 days before the tour         25% of the tour cost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Prior to 20 days before the tour         50% of the tour cost </w:t>
      </w:r>
    </w:p>
    <w:p w:rsidR="00E62B77" w:rsidRDefault="00E62B77" w:rsidP="00E62B77">
      <w:pPr>
        <w:spacing w:after="0" w:line="453" w:lineRule="auto"/>
        <w:ind w:left="-5" w:right="3397" w:hanging="10"/>
      </w:pPr>
      <w:r>
        <w:rPr>
          <w:rFonts w:cs="Calibri"/>
        </w:rPr>
        <w:t xml:space="preserve">Prior to 10 days before the tour         75% of the tour cost Prior to 7 days before the tour           100% of the tour cost </w:t>
      </w:r>
    </w:p>
    <w:p w:rsidR="00E62B77" w:rsidRDefault="00E62B77" w:rsidP="00E62B77">
      <w:pPr>
        <w:spacing w:after="209" w:line="267" w:lineRule="auto"/>
        <w:ind w:left="-5" w:hanging="10"/>
      </w:pPr>
      <w:r>
        <w:rPr>
          <w:rFonts w:cs="Calibri"/>
        </w:rPr>
        <w:t xml:space="preserve">Less than 7 days /no show                   No refund. </w:t>
      </w:r>
    </w:p>
    <w:p w:rsidR="00E62B77" w:rsidRDefault="00E62B77" w:rsidP="00E62B77">
      <w:pPr>
        <w:pStyle w:val="NoSpacing"/>
        <w:rPr>
          <w:rFonts w:cs="Calibri"/>
          <w:bCs/>
          <w:color w:val="000000"/>
          <w:sz w:val="24"/>
          <w:szCs w:val="24"/>
        </w:rPr>
      </w:pPr>
    </w:p>
    <w:p w:rsidR="00E62B77" w:rsidRDefault="00E62B77" w:rsidP="00E62B77"/>
    <w:p w:rsidR="0082288F" w:rsidRDefault="0082288F"/>
    <w:sectPr w:rsidR="008228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76790"/>
    <w:multiLevelType w:val="hybridMultilevel"/>
    <w:tmpl w:val="784EA6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15B76"/>
    <w:multiLevelType w:val="hybridMultilevel"/>
    <w:tmpl w:val="CF9299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10F76"/>
    <w:multiLevelType w:val="hybridMultilevel"/>
    <w:tmpl w:val="C36EE1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B3E32"/>
    <w:multiLevelType w:val="hybridMultilevel"/>
    <w:tmpl w:val="65A4D6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A07357"/>
    <w:multiLevelType w:val="hybridMultilevel"/>
    <w:tmpl w:val="691838D4"/>
    <w:lvl w:ilvl="0" w:tplc="40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32D54120"/>
    <w:multiLevelType w:val="hybridMultilevel"/>
    <w:tmpl w:val="761C7D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DA4F55"/>
    <w:multiLevelType w:val="hybridMultilevel"/>
    <w:tmpl w:val="5158F3AE"/>
    <w:lvl w:ilvl="0" w:tplc="05607766">
      <w:start w:val="1"/>
      <w:numFmt w:val="bullet"/>
      <w:lvlText w:val="•"/>
      <w:lvlJc w:val="left"/>
      <w:pPr>
        <w:ind w:left="7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48F02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0BAD9F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6B4834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A2ABEE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77E59D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8CFFD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A4DD4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624B8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5623089"/>
    <w:multiLevelType w:val="hybridMultilevel"/>
    <w:tmpl w:val="61767BAC"/>
    <w:lvl w:ilvl="0" w:tplc="FA1EF79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4D21E1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A883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4C49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962AA0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7C13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B63ED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EA8138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CC642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BE00D61"/>
    <w:multiLevelType w:val="hybridMultilevel"/>
    <w:tmpl w:val="DD8ABB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6C056E"/>
    <w:multiLevelType w:val="hybridMultilevel"/>
    <w:tmpl w:val="F190DD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527D25"/>
    <w:multiLevelType w:val="hybridMultilevel"/>
    <w:tmpl w:val="B636DDA6"/>
    <w:lvl w:ilvl="0" w:tplc="CF52F85A">
      <w:start w:val="1"/>
      <w:numFmt w:val="bullet"/>
      <w:lvlText w:val="*"/>
      <w:lvlJc w:val="left"/>
      <w:pPr>
        <w:ind w:left="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56F8F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8A704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80DD1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0E410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88183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D8307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2E95D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5B2C07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AEF7B3C"/>
    <w:multiLevelType w:val="hybridMultilevel"/>
    <w:tmpl w:val="204C8A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6170C"/>
    <w:multiLevelType w:val="hybridMultilevel"/>
    <w:tmpl w:val="9BB862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144D11"/>
    <w:multiLevelType w:val="hybridMultilevel"/>
    <w:tmpl w:val="A13855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9"/>
  </w:num>
  <w:num w:numId="4">
    <w:abstractNumId w:val="3"/>
  </w:num>
  <w:num w:numId="5">
    <w:abstractNumId w:val="0"/>
  </w:num>
  <w:num w:numId="6">
    <w:abstractNumId w:val="5"/>
  </w:num>
  <w:num w:numId="7">
    <w:abstractNumId w:val="6"/>
  </w:num>
  <w:num w:numId="8">
    <w:abstractNumId w:val="7"/>
  </w:num>
  <w:num w:numId="9">
    <w:abstractNumId w:val="10"/>
  </w:num>
  <w:num w:numId="10">
    <w:abstractNumId w:val="4"/>
  </w:num>
  <w:num w:numId="11">
    <w:abstractNumId w:val="1"/>
  </w:num>
  <w:num w:numId="12">
    <w:abstractNumId w:val="11"/>
  </w:num>
  <w:num w:numId="13">
    <w:abstractNumId w:val="8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B77"/>
    <w:rsid w:val="000B6A60"/>
    <w:rsid w:val="00266CC7"/>
    <w:rsid w:val="004A1FEE"/>
    <w:rsid w:val="006774C0"/>
    <w:rsid w:val="0082288F"/>
    <w:rsid w:val="00872686"/>
    <w:rsid w:val="00C557C7"/>
    <w:rsid w:val="00E6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08FC6"/>
  <w15:chartTrackingRefBased/>
  <w15:docId w15:val="{E2D661A4-75AE-44E7-A131-CFFDA1132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2B77"/>
    <w:pPr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next w:val="Normal"/>
    <w:link w:val="Heading1Char"/>
    <w:uiPriority w:val="9"/>
    <w:unhideWhenUsed/>
    <w:qFormat/>
    <w:rsid w:val="00E62B77"/>
    <w:pPr>
      <w:keepNext/>
      <w:keepLines/>
      <w:spacing w:after="218"/>
      <w:ind w:left="10" w:hanging="10"/>
      <w:outlineLvl w:val="0"/>
    </w:pPr>
    <w:rPr>
      <w:rFonts w:ascii="Calibri" w:eastAsia="Calibri" w:hAnsi="Calibri" w:cs="Calibri"/>
      <w:b/>
      <w:color w:val="000000"/>
      <w:u w:val="single" w:color="00000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2B7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62B77"/>
    <w:rPr>
      <w:rFonts w:ascii="Calibri" w:eastAsia="Calibri" w:hAnsi="Calibri" w:cs="Calibri"/>
      <w:b/>
      <w:color w:val="000000"/>
      <w:u w:val="single" w:color="000000"/>
      <w:lang w:val="en-GB" w:eastAsia="en-GB"/>
    </w:rPr>
  </w:style>
  <w:style w:type="table" w:customStyle="1" w:styleId="TableGrid">
    <w:name w:val="TableGrid"/>
    <w:rsid w:val="00E62B77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4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2026-05-12T11:50:00Z</dcterms:created>
  <dcterms:modified xsi:type="dcterms:W3CDTF">2026-05-12T11:50:00Z</dcterms:modified>
</cp:coreProperties>
</file>